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35" w:rsidRPr="00117487" w:rsidRDefault="00425D35" w:rsidP="00306795">
      <w:pPr>
        <w:jc w:val="center"/>
        <w:rPr>
          <w:sz w:val="28"/>
        </w:rPr>
      </w:pPr>
      <w:r w:rsidRPr="00117487">
        <w:rPr>
          <w:sz w:val="28"/>
        </w:rPr>
        <w:t xml:space="preserve">Муниципальное </w:t>
      </w:r>
      <w:r>
        <w:rPr>
          <w:sz w:val="28"/>
        </w:rPr>
        <w:t xml:space="preserve">бюджетное </w:t>
      </w:r>
      <w:r w:rsidRPr="00117487">
        <w:rPr>
          <w:sz w:val="28"/>
        </w:rPr>
        <w:t>общеобразовательное учреждение</w:t>
      </w:r>
    </w:p>
    <w:p w:rsidR="00425D35" w:rsidRPr="00117487" w:rsidRDefault="00425D35" w:rsidP="00306795">
      <w:pPr>
        <w:jc w:val="center"/>
        <w:rPr>
          <w:sz w:val="28"/>
        </w:rPr>
      </w:pPr>
      <w:r w:rsidRPr="00117487">
        <w:rPr>
          <w:sz w:val="28"/>
        </w:rPr>
        <w:t>«Средняя общеобразовательная школа №8 имени Бусыгина М.И.»</w:t>
      </w:r>
    </w:p>
    <w:p w:rsidR="00425D35" w:rsidRDefault="00425D35" w:rsidP="00306795">
      <w:pPr>
        <w:jc w:val="center"/>
      </w:pPr>
    </w:p>
    <w:p w:rsidR="00425D35" w:rsidRDefault="00425D35" w:rsidP="00306795">
      <w:pPr>
        <w:jc w:val="center"/>
      </w:pPr>
    </w:p>
    <w:p w:rsidR="00425D35" w:rsidRDefault="00425D35" w:rsidP="00306795">
      <w:pPr>
        <w:pStyle w:val="a5"/>
        <w:spacing w:before="0" w:after="0"/>
        <w:rPr>
          <w:b/>
          <w:sz w:val="28"/>
          <w:szCs w:val="28"/>
        </w:rPr>
      </w:pPr>
    </w:p>
    <w:tbl>
      <w:tblPr>
        <w:tblW w:w="14958" w:type="dxa"/>
        <w:tblLayout w:type="fixed"/>
        <w:tblLook w:val="0000"/>
      </w:tblPr>
      <w:tblGrid>
        <w:gridCol w:w="9889"/>
        <w:gridCol w:w="5069"/>
      </w:tblGrid>
      <w:tr w:rsidR="00425D35" w:rsidTr="002127C1">
        <w:trPr>
          <w:trHeight w:val="80"/>
        </w:trPr>
        <w:tc>
          <w:tcPr>
            <w:tcW w:w="9889" w:type="dxa"/>
            <w:shd w:val="clear" w:color="auto" w:fill="auto"/>
          </w:tcPr>
          <w:p w:rsidR="00425D35" w:rsidRDefault="00425D35" w:rsidP="00306795">
            <w:pPr>
              <w:jc w:val="both"/>
              <w:rPr>
                <w:sz w:val="40"/>
              </w:rPr>
            </w:pPr>
          </w:p>
          <w:p w:rsidR="00425D35" w:rsidRDefault="00425D35" w:rsidP="00306795">
            <w:pPr>
              <w:jc w:val="both"/>
              <w:rPr>
                <w:sz w:val="40"/>
              </w:rPr>
            </w:pPr>
          </w:p>
          <w:p w:rsidR="002127C1" w:rsidRDefault="002127C1" w:rsidP="00306795">
            <w:pPr>
              <w:jc w:val="both"/>
              <w:rPr>
                <w:sz w:val="40"/>
              </w:rPr>
            </w:pPr>
          </w:p>
          <w:p w:rsidR="002127C1" w:rsidRDefault="002127C1" w:rsidP="00306795">
            <w:pPr>
              <w:jc w:val="both"/>
              <w:rPr>
                <w:sz w:val="40"/>
              </w:rPr>
            </w:pPr>
          </w:p>
          <w:p w:rsidR="00425D35" w:rsidRPr="00D7716F" w:rsidRDefault="00425D35" w:rsidP="00306795">
            <w:pPr>
              <w:jc w:val="both"/>
              <w:rPr>
                <w:b/>
                <w:sz w:val="40"/>
              </w:rPr>
            </w:pPr>
          </w:p>
          <w:p w:rsidR="00425D35" w:rsidRPr="00D7716F" w:rsidRDefault="002127C1" w:rsidP="00306795">
            <w:pPr>
              <w:jc w:val="center"/>
              <w:rPr>
                <w:b/>
                <w:sz w:val="40"/>
              </w:rPr>
            </w:pPr>
            <w:r>
              <w:rPr>
                <w:b/>
                <w:sz w:val="40"/>
              </w:rPr>
              <w:t xml:space="preserve">Индивидуальный итоговый проект </w:t>
            </w:r>
            <w:r w:rsidR="00425D35" w:rsidRPr="00D7716F">
              <w:rPr>
                <w:b/>
                <w:sz w:val="40"/>
              </w:rPr>
              <w:t>по теме:</w:t>
            </w:r>
          </w:p>
          <w:p w:rsidR="00425D35" w:rsidRPr="00D7716F" w:rsidRDefault="00DB1607" w:rsidP="00306795">
            <w:pPr>
              <w:jc w:val="center"/>
              <w:rPr>
                <w:b/>
                <w:sz w:val="40"/>
              </w:rPr>
            </w:pPr>
            <w:r>
              <w:rPr>
                <w:b/>
                <w:sz w:val="40"/>
              </w:rPr>
              <w:t>«</w:t>
            </w:r>
            <w:r w:rsidR="00384776">
              <w:rPr>
                <w:b/>
                <w:sz w:val="40"/>
              </w:rPr>
              <w:t>Привязанность</w:t>
            </w:r>
            <w:r w:rsidR="00425D35">
              <w:rPr>
                <w:b/>
                <w:sz w:val="40"/>
              </w:rPr>
              <w:t xml:space="preserve"> в жизни человека</w:t>
            </w:r>
            <w:r w:rsidR="00425D35" w:rsidRPr="00D7716F">
              <w:rPr>
                <w:b/>
                <w:sz w:val="40"/>
              </w:rPr>
              <w:t>»</w:t>
            </w:r>
          </w:p>
          <w:p w:rsidR="00425D35" w:rsidRPr="00117487" w:rsidRDefault="00425D35" w:rsidP="00306795">
            <w:pPr>
              <w:jc w:val="center"/>
              <w:rPr>
                <w:sz w:val="36"/>
              </w:rP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Default="00425D35" w:rsidP="00306795">
            <w:pPr>
              <w:jc w:val="center"/>
            </w:pPr>
          </w:p>
          <w:p w:rsidR="00425D35" w:rsidRPr="00117487" w:rsidRDefault="00425D35" w:rsidP="00306795">
            <w:pPr>
              <w:jc w:val="right"/>
              <w:rPr>
                <w:sz w:val="28"/>
              </w:rPr>
            </w:pPr>
            <w:r w:rsidRPr="00117487">
              <w:rPr>
                <w:sz w:val="28"/>
              </w:rPr>
              <w:t>Автор</w:t>
            </w:r>
            <w:r>
              <w:rPr>
                <w:sz w:val="28"/>
              </w:rPr>
              <w:t xml:space="preserve"> проекта: Андреева Арина Эдуардовна</w:t>
            </w:r>
            <w:r w:rsidRPr="00117487">
              <w:rPr>
                <w:sz w:val="28"/>
              </w:rPr>
              <w:t xml:space="preserve">, </w:t>
            </w:r>
          </w:p>
          <w:p w:rsidR="00425D35" w:rsidRPr="00117487" w:rsidRDefault="006F26A8" w:rsidP="00306795">
            <w:pPr>
              <w:jc w:val="right"/>
              <w:rPr>
                <w:sz w:val="28"/>
              </w:rPr>
            </w:pPr>
            <w:r>
              <w:rPr>
                <w:sz w:val="28"/>
              </w:rPr>
              <w:t>ученица</w:t>
            </w:r>
            <w:r w:rsidR="00425D35">
              <w:rPr>
                <w:sz w:val="28"/>
              </w:rPr>
              <w:t xml:space="preserve"> 10 </w:t>
            </w:r>
            <w:r w:rsidR="00425D35" w:rsidRPr="00117487">
              <w:rPr>
                <w:sz w:val="28"/>
              </w:rPr>
              <w:t>«</w:t>
            </w:r>
            <w:r w:rsidR="00425D35">
              <w:rPr>
                <w:sz w:val="28"/>
              </w:rPr>
              <w:t>А</w:t>
            </w:r>
            <w:r w:rsidR="00425D35" w:rsidRPr="00117487">
              <w:rPr>
                <w:sz w:val="28"/>
              </w:rPr>
              <w:t>»</w:t>
            </w:r>
            <w:r w:rsidR="00425D35">
              <w:rPr>
                <w:sz w:val="28"/>
              </w:rPr>
              <w:t xml:space="preserve"> </w:t>
            </w:r>
            <w:r w:rsidR="00425D35" w:rsidRPr="00117487">
              <w:rPr>
                <w:sz w:val="28"/>
              </w:rPr>
              <w:t>класса</w:t>
            </w:r>
          </w:p>
          <w:p w:rsidR="00425D35" w:rsidRDefault="00425D35" w:rsidP="00306795">
            <w:pPr>
              <w:jc w:val="right"/>
              <w:rPr>
                <w:sz w:val="28"/>
              </w:rPr>
            </w:pPr>
            <w:r>
              <w:rPr>
                <w:sz w:val="28"/>
              </w:rPr>
              <w:t xml:space="preserve">Руководитель проекта: </w:t>
            </w:r>
            <w:r w:rsidR="002F26BE">
              <w:rPr>
                <w:sz w:val="28"/>
              </w:rPr>
              <w:t>Крупенникова Н.А.</w:t>
            </w:r>
            <w:r>
              <w:rPr>
                <w:sz w:val="28"/>
              </w:rPr>
              <w:t>,</w:t>
            </w:r>
          </w:p>
          <w:p w:rsidR="00425D35" w:rsidRPr="00117487" w:rsidRDefault="00425D35" w:rsidP="00306795">
            <w:pPr>
              <w:jc w:val="right"/>
              <w:rPr>
                <w:sz w:val="28"/>
              </w:rPr>
            </w:pPr>
            <w:r>
              <w:rPr>
                <w:sz w:val="28"/>
              </w:rPr>
              <w:t xml:space="preserve"> педагог - психолог </w:t>
            </w: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Default="00425D35" w:rsidP="00306795">
            <w:pPr>
              <w:jc w:val="right"/>
            </w:pPr>
          </w:p>
          <w:p w:rsidR="00425D35" w:rsidRPr="00134349" w:rsidRDefault="00425D35" w:rsidP="002127C1">
            <w:pPr>
              <w:jc w:val="center"/>
              <w:rPr>
                <w:sz w:val="28"/>
                <w:szCs w:val="28"/>
              </w:rPr>
            </w:pPr>
            <w:r w:rsidRPr="00134349">
              <w:rPr>
                <w:sz w:val="28"/>
                <w:szCs w:val="28"/>
              </w:rPr>
              <w:t>г. Усть-Илимск</w:t>
            </w:r>
            <w:r w:rsidR="002127C1">
              <w:rPr>
                <w:sz w:val="28"/>
                <w:szCs w:val="28"/>
              </w:rPr>
              <w:t xml:space="preserve">, </w:t>
            </w:r>
            <w:r>
              <w:rPr>
                <w:sz w:val="28"/>
                <w:szCs w:val="28"/>
              </w:rPr>
              <w:t>2023</w:t>
            </w:r>
            <w:r w:rsidRPr="00134349">
              <w:rPr>
                <w:sz w:val="28"/>
                <w:szCs w:val="28"/>
              </w:rPr>
              <w:t xml:space="preserve"> г.</w:t>
            </w:r>
          </w:p>
          <w:p w:rsidR="00425D35" w:rsidRPr="002127C1" w:rsidRDefault="00095599" w:rsidP="00306795">
            <w:pPr>
              <w:jc w:val="center"/>
              <w:rPr>
                <w:b/>
                <w:color w:val="000000"/>
                <w:sz w:val="27"/>
                <w:szCs w:val="27"/>
                <w:lang w:eastAsia="ru-RU"/>
              </w:rPr>
            </w:pPr>
            <w:r>
              <w:rPr>
                <w:b/>
                <w:noProof/>
                <w:color w:val="000000"/>
                <w:sz w:val="27"/>
                <w:szCs w:val="27"/>
                <w:lang w:eastAsia="ru-RU"/>
              </w:rPr>
              <w:pict>
                <v:rect id="Прямоугольник 1" o:spid="_x0000_s1026" style="position:absolute;left:0;text-align:left;margin-left:212.55pt;margin-top:29.55pt;width:64.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" fillcolor="white [3212]" stroked="f"/>
              </w:pict>
            </w:r>
          </w:p>
          <w:p w:rsidR="00425D35" w:rsidRPr="00134302" w:rsidRDefault="00425D35" w:rsidP="00306795">
            <w:pPr>
              <w:pStyle w:val="a5"/>
              <w:snapToGrid w:val="0"/>
              <w:spacing w:before="0" w:after="0"/>
              <w:ind w:right="4001"/>
              <w:jc w:val="center"/>
              <w:rPr>
                <w:b/>
                <w:sz w:val="28"/>
                <w:szCs w:val="28"/>
              </w:rPr>
            </w:pPr>
          </w:p>
        </w:tc>
        <w:tc>
          <w:tcPr>
            <w:tcW w:w="5069" w:type="dxa"/>
            <w:shd w:val="clear" w:color="auto" w:fill="auto"/>
          </w:tcPr>
          <w:p w:rsidR="00425D35" w:rsidRDefault="00425D35" w:rsidP="00306795">
            <w:pPr>
              <w:pStyle w:val="a5"/>
              <w:snapToGrid w:val="0"/>
              <w:spacing w:before="0" w:after="0"/>
              <w:jc w:val="center"/>
              <w:rPr>
                <w:b/>
                <w:sz w:val="28"/>
                <w:szCs w:val="28"/>
              </w:rPr>
            </w:pPr>
          </w:p>
        </w:tc>
      </w:tr>
    </w:tbl>
    <w:sdt>
      <w:sdtPr>
        <w:rPr>
          <w:rFonts w:ascii="Times New Roman" w:eastAsia="Times New Roman" w:hAnsi="Times New Roman" w:cs="Times New Roman"/>
          <w:color w:val="auto"/>
          <w:sz w:val="24"/>
          <w:szCs w:val="24"/>
          <w:lang w:eastAsia="ar-SA"/>
        </w:rPr>
        <w:id w:val="1057205003"/>
      </w:sdtPr>
      <w:sdtEndPr>
        <w:rPr>
          <w:b/>
          <w:bCs/>
        </w:rPr>
      </w:sdtEndPr>
      <w:sdtContent>
        <w:p w:rsidR="00384776" w:rsidRPr="00384776" w:rsidRDefault="00384776" w:rsidP="00306795">
          <w:pPr>
            <w:pStyle w:val="ab"/>
            <w:rPr>
              <w:color w:val="auto"/>
            </w:rPr>
          </w:pPr>
          <w:r w:rsidRPr="00384776">
            <w:rPr>
              <w:color w:val="auto"/>
            </w:rPr>
            <w:t>Оглавление</w:t>
          </w:r>
        </w:p>
        <w:p w:rsidR="00384776" w:rsidRPr="00384776" w:rsidRDefault="00095599" w:rsidP="00306795">
          <w:pPr>
            <w:pStyle w:val="11"/>
            <w:tabs>
              <w:tab w:val="right" w:leader="dot" w:pos="9345"/>
            </w:tabs>
            <w:rPr>
              <w:rFonts w:eastAsiaTheme="minorEastAsia"/>
              <w:noProof/>
              <w:sz w:val="28"/>
              <w:szCs w:val="28"/>
              <w:lang w:eastAsia="ru-RU"/>
            </w:rPr>
          </w:pPr>
          <w:r w:rsidRPr="00095599">
            <w:fldChar w:fldCharType="begin"/>
          </w:r>
          <w:r w:rsidR="00384776">
            <w:instrText xml:space="preserve"> TOC \o "1-3" \h \z \u </w:instrText>
          </w:r>
          <w:r w:rsidRPr="00095599">
            <w:fldChar w:fldCharType="separate"/>
          </w:r>
          <w:hyperlink w:anchor="_Toc124706002" w:history="1">
            <w:r w:rsidR="00384776" w:rsidRPr="00384776">
              <w:rPr>
                <w:rStyle w:val="a6"/>
                <w:rFonts w:eastAsia="Calibri"/>
                <w:b/>
                <w:noProof/>
                <w:sz w:val="28"/>
                <w:szCs w:val="28"/>
                <w:lang w:eastAsia="en-US"/>
              </w:rPr>
              <w:t xml:space="preserve"> 1. Теория привязанности.</w:t>
            </w:r>
            <w:r w:rsidR="00384776" w:rsidRPr="00384776">
              <w:rPr>
                <w:noProof/>
                <w:webHidden/>
                <w:sz w:val="28"/>
                <w:szCs w:val="28"/>
              </w:rPr>
              <w:tab/>
            </w:r>
            <w:r w:rsidRPr="00384776">
              <w:rPr>
                <w:noProof/>
                <w:webHidden/>
                <w:sz w:val="28"/>
                <w:szCs w:val="28"/>
              </w:rPr>
              <w:fldChar w:fldCharType="begin"/>
            </w:r>
            <w:r w:rsidR="00384776" w:rsidRPr="00384776">
              <w:rPr>
                <w:noProof/>
                <w:webHidden/>
                <w:sz w:val="28"/>
                <w:szCs w:val="28"/>
              </w:rPr>
              <w:instrText xml:space="preserve"> PAGEREF _Toc124706002 \h </w:instrText>
            </w:r>
            <w:r w:rsidRPr="00384776">
              <w:rPr>
                <w:noProof/>
                <w:webHidden/>
                <w:sz w:val="28"/>
                <w:szCs w:val="28"/>
              </w:rPr>
            </w:r>
            <w:r w:rsidRPr="00384776">
              <w:rPr>
                <w:noProof/>
                <w:webHidden/>
                <w:sz w:val="28"/>
                <w:szCs w:val="28"/>
              </w:rPr>
              <w:fldChar w:fldCharType="separate"/>
            </w:r>
            <w:r w:rsidR="00384776" w:rsidRPr="00384776">
              <w:rPr>
                <w:noProof/>
                <w:webHidden/>
                <w:sz w:val="28"/>
                <w:szCs w:val="28"/>
              </w:rPr>
              <w:t>4</w:t>
            </w:r>
            <w:r w:rsidRPr="00384776">
              <w:rPr>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03" w:history="1">
            <w:r w:rsidR="00384776" w:rsidRPr="00384776">
              <w:rPr>
                <w:rStyle w:val="a6"/>
                <w:rFonts w:ascii="Times New Roman" w:hAnsi="Times New Roman"/>
                <w:noProof/>
                <w:sz w:val="28"/>
                <w:szCs w:val="28"/>
              </w:rPr>
              <w:t>1.1. Типы привязанности.</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_Toc124706003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5</w:t>
            </w:r>
            <w:r w:rsidRPr="00384776">
              <w:rPr>
                <w:rFonts w:ascii="Times New Roman" w:hAnsi="Times New Roman"/>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04" w:history="1">
            <w:r w:rsidR="00384776" w:rsidRPr="00384776">
              <w:rPr>
                <w:rStyle w:val="a6"/>
                <w:rFonts w:ascii="Times New Roman" w:hAnsi="Times New Roman"/>
                <w:noProof/>
                <w:sz w:val="28"/>
                <w:szCs w:val="28"/>
              </w:rPr>
              <w:t>1.2. Как определить свой тип привязанности?</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_Toc124706004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5</w:t>
            </w:r>
            <w:r w:rsidRPr="00384776">
              <w:rPr>
                <w:rFonts w:ascii="Times New Roman" w:hAnsi="Times New Roman"/>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05" w:history="1">
            <w:r w:rsidR="00384776" w:rsidRPr="00384776">
              <w:rPr>
                <w:rStyle w:val="a6"/>
                <w:rFonts w:ascii="Times New Roman" w:eastAsia="Calibri" w:hAnsi="Times New Roman"/>
                <w:noProof/>
                <w:sz w:val="28"/>
                <w:szCs w:val="28"/>
                <w:lang w:eastAsia="en-US"/>
              </w:rPr>
              <w:t>1.3. Амбивалентный тип.</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_Toc124706005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7</w:t>
            </w:r>
            <w:r w:rsidRPr="00384776">
              <w:rPr>
                <w:rFonts w:ascii="Times New Roman" w:hAnsi="Times New Roman"/>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06" w:history="1">
            <w:r w:rsidR="00384776" w:rsidRPr="00384776">
              <w:rPr>
                <w:rStyle w:val="a6"/>
                <w:rFonts w:ascii="Times New Roman" w:eastAsia="Calibri" w:hAnsi="Times New Roman"/>
                <w:noProof/>
                <w:sz w:val="28"/>
                <w:szCs w:val="28"/>
                <w:lang w:eastAsia="en-US"/>
              </w:rPr>
              <w:t>1.4. Тревожно избегающий тип.</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_Toc124706006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8</w:t>
            </w:r>
            <w:r w:rsidRPr="00384776">
              <w:rPr>
                <w:rFonts w:ascii="Times New Roman" w:hAnsi="Times New Roman"/>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07" w:history="1">
            <w:r w:rsidR="00384776" w:rsidRPr="00384776">
              <w:rPr>
                <w:rStyle w:val="a6"/>
                <w:rFonts w:ascii="Times New Roman" w:eastAsia="Calibri" w:hAnsi="Times New Roman"/>
                <w:noProof/>
                <w:sz w:val="28"/>
                <w:szCs w:val="28"/>
                <w:lang w:eastAsia="en-US"/>
              </w:rPr>
              <w:t>1.5. Дезорганизующий тип.</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_Toc124706007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9</w:t>
            </w:r>
            <w:r w:rsidRPr="00384776">
              <w:rPr>
                <w:rFonts w:ascii="Times New Roman" w:hAnsi="Times New Roman"/>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08" w:history="1">
            <w:r w:rsidR="00384776" w:rsidRPr="00384776">
              <w:rPr>
                <w:rStyle w:val="a6"/>
                <w:rFonts w:ascii="Times New Roman" w:eastAsia="Calibri" w:hAnsi="Times New Roman"/>
                <w:noProof/>
                <w:sz w:val="28"/>
                <w:szCs w:val="28"/>
                <w:lang w:eastAsia="en-US"/>
              </w:rPr>
              <w:t>1.6. Надежный тип.</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_Toc124706008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9</w:t>
            </w:r>
            <w:r w:rsidRPr="00384776">
              <w:rPr>
                <w:rFonts w:ascii="Times New Roman" w:hAnsi="Times New Roman"/>
                <w:noProof/>
                <w:webHidden/>
                <w:sz w:val="28"/>
                <w:szCs w:val="28"/>
              </w:rPr>
              <w:fldChar w:fldCharType="end"/>
            </w:r>
          </w:hyperlink>
        </w:p>
        <w:p w:rsidR="00384776" w:rsidRPr="00384776" w:rsidRDefault="00095599" w:rsidP="00306795">
          <w:pPr>
            <w:pStyle w:val="11"/>
            <w:tabs>
              <w:tab w:val="right" w:leader="dot" w:pos="9345"/>
            </w:tabs>
            <w:rPr>
              <w:rFonts w:eastAsiaTheme="minorEastAsia"/>
              <w:noProof/>
              <w:sz w:val="28"/>
              <w:szCs w:val="28"/>
              <w:lang w:eastAsia="ru-RU"/>
            </w:rPr>
          </w:pPr>
          <w:hyperlink w:anchor="_Toc124706009" w:history="1">
            <w:r w:rsidR="00384776" w:rsidRPr="00384776">
              <w:rPr>
                <w:rStyle w:val="a6"/>
                <w:rFonts w:eastAsia="Calibri"/>
                <w:b/>
                <w:bCs/>
                <w:noProof/>
                <w:sz w:val="28"/>
                <w:szCs w:val="28"/>
                <w:lang w:eastAsia="en-US"/>
              </w:rPr>
              <w:t xml:space="preserve"> 2. Чем отличается любовь от привязанности?</w:t>
            </w:r>
            <w:r w:rsidR="00384776" w:rsidRPr="00384776">
              <w:rPr>
                <w:noProof/>
                <w:webHidden/>
                <w:sz w:val="28"/>
                <w:szCs w:val="28"/>
              </w:rPr>
              <w:tab/>
            </w:r>
            <w:r w:rsidRPr="00384776">
              <w:rPr>
                <w:noProof/>
                <w:webHidden/>
                <w:sz w:val="28"/>
                <w:szCs w:val="28"/>
              </w:rPr>
              <w:fldChar w:fldCharType="begin"/>
            </w:r>
            <w:r w:rsidR="00384776" w:rsidRPr="00384776">
              <w:rPr>
                <w:noProof/>
                <w:webHidden/>
                <w:sz w:val="28"/>
                <w:szCs w:val="28"/>
              </w:rPr>
              <w:instrText xml:space="preserve"> PAGEREF _Toc124706009 \h </w:instrText>
            </w:r>
            <w:r w:rsidRPr="00384776">
              <w:rPr>
                <w:noProof/>
                <w:webHidden/>
                <w:sz w:val="28"/>
                <w:szCs w:val="28"/>
              </w:rPr>
            </w:r>
            <w:r w:rsidRPr="00384776">
              <w:rPr>
                <w:noProof/>
                <w:webHidden/>
                <w:sz w:val="28"/>
                <w:szCs w:val="28"/>
              </w:rPr>
              <w:fldChar w:fldCharType="separate"/>
            </w:r>
            <w:r w:rsidR="00384776" w:rsidRPr="00384776">
              <w:rPr>
                <w:noProof/>
                <w:webHidden/>
                <w:sz w:val="28"/>
                <w:szCs w:val="28"/>
              </w:rPr>
              <w:t>10</w:t>
            </w:r>
            <w:r w:rsidRPr="00384776">
              <w:rPr>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10" w:history="1">
            <w:r w:rsidR="00384776" w:rsidRPr="00384776">
              <w:rPr>
                <w:rStyle w:val="a6"/>
                <w:rFonts w:ascii="Times New Roman" w:eastAsia="Calibri" w:hAnsi="Times New Roman"/>
                <w:noProof/>
                <w:sz w:val="28"/>
                <w:szCs w:val="28"/>
                <w:lang w:eastAsia="en-US"/>
              </w:rPr>
              <w:t>2.1. Любовь как чувства.</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_Toc124706010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10</w:t>
            </w:r>
            <w:r w:rsidRPr="00384776">
              <w:rPr>
                <w:rFonts w:ascii="Times New Roman" w:hAnsi="Times New Roman"/>
                <w:noProof/>
                <w:webHidden/>
                <w:sz w:val="28"/>
                <w:szCs w:val="28"/>
              </w:rPr>
              <w:fldChar w:fldCharType="end"/>
            </w:r>
          </w:hyperlink>
        </w:p>
        <w:p w:rsidR="00384776" w:rsidRPr="00384776" w:rsidRDefault="00095599" w:rsidP="00306795">
          <w:pPr>
            <w:pStyle w:val="21"/>
            <w:tabs>
              <w:tab w:val="right" w:leader="dot" w:pos="9345"/>
            </w:tabs>
            <w:ind w:left="0"/>
            <w:rPr>
              <w:rFonts w:ascii="Times New Roman" w:hAnsi="Times New Roman"/>
              <w:noProof/>
              <w:sz w:val="28"/>
              <w:szCs w:val="28"/>
            </w:rPr>
          </w:pPr>
          <w:hyperlink w:anchor="_Toc124706011" w:history="1">
            <w:r w:rsidR="00384776" w:rsidRPr="00384776">
              <w:rPr>
                <w:rStyle w:val="a6"/>
                <w:rFonts w:ascii="Times New Roman" w:eastAsia="Calibri" w:hAnsi="Times New Roman"/>
                <w:noProof/>
                <w:sz w:val="28"/>
                <w:szCs w:val="28"/>
                <w:lang w:eastAsia="en-US"/>
              </w:rPr>
              <w:t>2.2. Любовь как привычка.</w:t>
            </w:r>
            <w:r w:rsidR="00384776" w:rsidRPr="00384776">
              <w:rPr>
                <w:rFonts w:ascii="Times New Roman" w:hAnsi="Times New Roman"/>
                <w:noProof/>
                <w:webHidden/>
                <w:sz w:val="28"/>
                <w:szCs w:val="28"/>
              </w:rPr>
              <w:tab/>
            </w:r>
            <w:r w:rsidRPr="00384776">
              <w:rPr>
                <w:rFonts w:ascii="Times New Roman" w:hAnsi="Times New Roman"/>
                <w:noProof/>
                <w:webHidden/>
                <w:sz w:val="28"/>
                <w:szCs w:val="28"/>
              </w:rPr>
              <w:fldChar w:fldCharType="begin"/>
            </w:r>
            <w:r w:rsidR="00384776" w:rsidRPr="00384776">
              <w:rPr>
                <w:rFonts w:ascii="Times New Roman" w:hAnsi="Times New Roman"/>
                <w:noProof/>
                <w:webHidden/>
                <w:sz w:val="28"/>
                <w:szCs w:val="28"/>
              </w:rPr>
              <w:instrText xml:space="preserve"> PAGEREF _Toc124706011 \h </w:instrText>
            </w:r>
            <w:r w:rsidRPr="00384776">
              <w:rPr>
                <w:rFonts w:ascii="Times New Roman" w:hAnsi="Times New Roman"/>
                <w:noProof/>
                <w:webHidden/>
                <w:sz w:val="28"/>
                <w:szCs w:val="28"/>
              </w:rPr>
            </w:r>
            <w:r w:rsidRPr="00384776">
              <w:rPr>
                <w:rFonts w:ascii="Times New Roman" w:hAnsi="Times New Roman"/>
                <w:noProof/>
                <w:webHidden/>
                <w:sz w:val="28"/>
                <w:szCs w:val="28"/>
              </w:rPr>
              <w:fldChar w:fldCharType="separate"/>
            </w:r>
            <w:r w:rsidR="00384776" w:rsidRPr="00384776">
              <w:rPr>
                <w:rFonts w:ascii="Times New Roman" w:hAnsi="Times New Roman"/>
                <w:noProof/>
                <w:webHidden/>
                <w:sz w:val="28"/>
                <w:szCs w:val="28"/>
              </w:rPr>
              <w:t>11</w:t>
            </w:r>
            <w:r w:rsidRPr="00384776">
              <w:rPr>
                <w:rFonts w:ascii="Times New Roman" w:hAnsi="Times New Roman"/>
                <w:noProof/>
                <w:webHidden/>
                <w:sz w:val="28"/>
                <w:szCs w:val="28"/>
              </w:rPr>
              <w:fldChar w:fldCharType="end"/>
            </w:r>
          </w:hyperlink>
        </w:p>
        <w:p w:rsidR="00384776" w:rsidRPr="00384776" w:rsidRDefault="00095599" w:rsidP="00306795">
          <w:pPr>
            <w:pStyle w:val="11"/>
            <w:tabs>
              <w:tab w:val="right" w:leader="dot" w:pos="9345"/>
            </w:tabs>
            <w:rPr>
              <w:rFonts w:eastAsiaTheme="minorEastAsia"/>
              <w:noProof/>
              <w:sz w:val="28"/>
              <w:szCs w:val="28"/>
              <w:lang w:eastAsia="ru-RU"/>
            </w:rPr>
          </w:pPr>
          <w:hyperlink w:anchor="_Toc124706012" w:history="1">
            <w:r w:rsidR="00384776" w:rsidRPr="00384776">
              <w:rPr>
                <w:rStyle w:val="a6"/>
                <w:rFonts w:eastAsia="Calibri"/>
                <w:b/>
                <w:bCs/>
                <w:noProof/>
                <w:sz w:val="28"/>
                <w:szCs w:val="28"/>
                <w:lang w:eastAsia="en-US"/>
              </w:rPr>
              <w:t xml:space="preserve"> 3. Влияние типа привязанности на развитие человека.</w:t>
            </w:r>
            <w:r w:rsidR="00384776" w:rsidRPr="00384776">
              <w:rPr>
                <w:noProof/>
                <w:webHidden/>
                <w:sz w:val="28"/>
                <w:szCs w:val="28"/>
              </w:rPr>
              <w:tab/>
            </w:r>
            <w:r w:rsidRPr="00384776">
              <w:rPr>
                <w:noProof/>
                <w:webHidden/>
                <w:sz w:val="28"/>
                <w:szCs w:val="28"/>
              </w:rPr>
              <w:fldChar w:fldCharType="begin"/>
            </w:r>
            <w:r w:rsidR="00384776" w:rsidRPr="00384776">
              <w:rPr>
                <w:noProof/>
                <w:webHidden/>
                <w:sz w:val="28"/>
                <w:szCs w:val="28"/>
              </w:rPr>
              <w:instrText xml:space="preserve"> PAGEREF _Toc124706012 \h </w:instrText>
            </w:r>
            <w:r w:rsidRPr="00384776">
              <w:rPr>
                <w:noProof/>
                <w:webHidden/>
                <w:sz w:val="28"/>
                <w:szCs w:val="28"/>
              </w:rPr>
            </w:r>
            <w:r w:rsidRPr="00384776">
              <w:rPr>
                <w:noProof/>
                <w:webHidden/>
                <w:sz w:val="28"/>
                <w:szCs w:val="28"/>
              </w:rPr>
              <w:fldChar w:fldCharType="separate"/>
            </w:r>
            <w:r w:rsidR="00384776" w:rsidRPr="00384776">
              <w:rPr>
                <w:noProof/>
                <w:webHidden/>
                <w:sz w:val="28"/>
                <w:szCs w:val="28"/>
              </w:rPr>
              <w:t>11</w:t>
            </w:r>
            <w:r w:rsidRPr="00384776">
              <w:rPr>
                <w:noProof/>
                <w:webHidden/>
                <w:sz w:val="28"/>
                <w:szCs w:val="28"/>
              </w:rPr>
              <w:fldChar w:fldCharType="end"/>
            </w:r>
          </w:hyperlink>
        </w:p>
        <w:p w:rsidR="00384776" w:rsidRPr="00384776" w:rsidRDefault="00095599" w:rsidP="00306795">
          <w:pPr>
            <w:pStyle w:val="11"/>
            <w:tabs>
              <w:tab w:val="right" w:leader="dot" w:pos="9345"/>
            </w:tabs>
            <w:rPr>
              <w:rFonts w:eastAsiaTheme="minorEastAsia"/>
              <w:noProof/>
              <w:sz w:val="28"/>
              <w:szCs w:val="28"/>
              <w:lang w:eastAsia="ru-RU"/>
            </w:rPr>
          </w:pPr>
          <w:hyperlink w:anchor="_Toc124706013" w:history="1">
            <w:r w:rsidR="00384776" w:rsidRPr="00384776">
              <w:rPr>
                <w:rStyle w:val="a6"/>
                <w:rFonts w:eastAsia="Calibri"/>
                <w:b/>
                <w:bCs/>
                <w:noProof/>
                <w:sz w:val="28"/>
                <w:szCs w:val="28"/>
                <w:lang w:eastAsia="en-US"/>
              </w:rPr>
              <w:t xml:space="preserve"> 4. Борьба с привязанностью.</w:t>
            </w:r>
            <w:r w:rsidR="00384776" w:rsidRPr="00384776">
              <w:rPr>
                <w:noProof/>
                <w:webHidden/>
                <w:sz w:val="28"/>
                <w:szCs w:val="28"/>
              </w:rPr>
              <w:tab/>
            </w:r>
            <w:r w:rsidRPr="00384776">
              <w:rPr>
                <w:noProof/>
                <w:webHidden/>
                <w:sz w:val="28"/>
                <w:szCs w:val="28"/>
              </w:rPr>
              <w:fldChar w:fldCharType="begin"/>
            </w:r>
            <w:r w:rsidR="00384776" w:rsidRPr="00384776">
              <w:rPr>
                <w:noProof/>
                <w:webHidden/>
                <w:sz w:val="28"/>
                <w:szCs w:val="28"/>
              </w:rPr>
              <w:instrText xml:space="preserve"> PAGEREF _Toc124706013 \h </w:instrText>
            </w:r>
            <w:r w:rsidRPr="00384776">
              <w:rPr>
                <w:noProof/>
                <w:webHidden/>
                <w:sz w:val="28"/>
                <w:szCs w:val="28"/>
              </w:rPr>
            </w:r>
            <w:r w:rsidRPr="00384776">
              <w:rPr>
                <w:noProof/>
                <w:webHidden/>
                <w:sz w:val="28"/>
                <w:szCs w:val="28"/>
              </w:rPr>
              <w:fldChar w:fldCharType="separate"/>
            </w:r>
            <w:r w:rsidR="00384776" w:rsidRPr="00384776">
              <w:rPr>
                <w:noProof/>
                <w:webHidden/>
                <w:sz w:val="28"/>
                <w:szCs w:val="28"/>
              </w:rPr>
              <w:t>13</w:t>
            </w:r>
            <w:r w:rsidRPr="00384776">
              <w:rPr>
                <w:noProof/>
                <w:webHidden/>
                <w:sz w:val="28"/>
                <w:szCs w:val="28"/>
              </w:rPr>
              <w:fldChar w:fldCharType="end"/>
            </w:r>
          </w:hyperlink>
        </w:p>
        <w:p w:rsidR="00384776" w:rsidRPr="00384776" w:rsidRDefault="00095599" w:rsidP="00306795">
          <w:pPr>
            <w:pStyle w:val="11"/>
            <w:tabs>
              <w:tab w:val="right" w:leader="dot" w:pos="9345"/>
            </w:tabs>
            <w:rPr>
              <w:rFonts w:eastAsiaTheme="minorEastAsia"/>
              <w:noProof/>
              <w:sz w:val="28"/>
              <w:szCs w:val="28"/>
              <w:lang w:eastAsia="ru-RU"/>
            </w:rPr>
          </w:pPr>
          <w:hyperlink w:anchor="_Toc124706014" w:history="1">
            <w:r w:rsidR="00384776" w:rsidRPr="00384776">
              <w:rPr>
                <w:rStyle w:val="a6"/>
                <w:rFonts w:eastAsia="Calibri"/>
                <w:b/>
                <w:bCs/>
                <w:noProof/>
                <w:sz w:val="28"/>
                <w:szCs w:val="28"/>
                <w:lang w:eastAsia="en-US"/>
              </w:rPr>
              <w:t>Вывод:</w:t>
            </w:r>
            <w:r w:rsidR="00384776" w:rsidRPr="00384776">
              <w:rPr>
                <w:noProof/>
                <w:webHidden/>
                <w:sz w:val="28"/>
                <w:szCs w:val="28"/>
              </w:rPr>
              <w:tab/>
            </w:r>
            <w:r w:rsidRPr="00384776">
              <w:rPr>
                <w:noProof/>
                <w:webHidden/>
                <w:sz w:val="28"/>
                <w:szCs w:val="28"/>
              </w:rPr>
              <w:fldChar w:fldCharType="begin"/>
            </w:r>
            <w:r w:rsidR="00384776" w:rsidRPr="00384776">
              <w:rPr>
                <w:noProof/>
                <w:webHidden/>
                <w:sz w:val="28"/>
                <w:szCs w:val="28"/>
              </w:rPr>
              <w:instrText xml:space="preserve"> PAGEREF _Toc124706014 \h </w:instrText>
            </w:r>
            <w:r w:rsidRPr="00384776">
              <w:rPr>
                <w:noProof/>
                <w:webHidden/>
                <w:sz w:val="28"/>
                <w:szCs w:val="28"/>
              </w:rPr>
            </w:r>
            <w:r w:rsidRPr="00384776">
              <w:rPr>
                <w:noProof/>
                <w:webHidden/>
                <w:sz w:val="28"/>
                <w:szCs w:val="28"/>
              </w:rPr>
              <w:fldChar w:fldCharType="separate"/>
            </w:r>
            <w:r w:rsidR="00384776" w:rsidRPr="00384776">
              <w:rPr>
                <w:noProof/>
                <w:webHidden/>
                <w:sz w:val="28"/>
                <w:szCs w:val="28"/>
              </w:rPr>
              <w:t>14</w:t>
            </w:r>
            <w:r w:rsidRPr="00384776">
              <w:rPr>
                <w:noProof/>
                <w:webHidden/>
                <w:sz w:val="28"/>
                <w:szCs w:val="28"/>
              </w:rPr>
              <w:fldChar w:fldCharType="end"/>
            </w:r>
          </w:hyperlink>
        </w:p>
        <w:p w:rsidR="00384776" w:rsidRDefault="00095599" w:rsidP="00306795">
          <w:pPr>
            <w:pStyle w:val="11"/>
            <w:tabs>
              <w:tab w:val="right" w:leader="dot" w:pos="9345"/>
            </w:tabs>
            <w:rPr>
              <w:rFonts w:asciiTheme="minorHAnsi" w:eastAsiaTheme="minorEastAsia" w:hAnsiTheme="minorHAnsi" w:cstheme="minorBidi"/>
              <w:noProof/>
              <w:sz w:val="22"/>
              <w:szCs w:val="22"/>
              <w:lang w:eastAsia="ru-RU"/>
            </w:rPr>
          </w:pPr>
          <w:hyperlink w:anchor="_Toc124706015" w:history="1">
            <w:r w:rsidR="00384776" w:rsidRPr="00384776">
              <w:rPr>
                <w:rStyle w:val="a6"/>
                <w:b/>
                <w:bCs/>
                <w:noProof/>
                <w:sz w:val="28"/>
                <w:szCs w:val="28"/>
                <w:lang w:eastAsia="ru-RU"/>
              </w:rPr>
              <w:t>Список литературы.</w:t>
            </w:r>
            <w:r w:rsidR="00384776" w:rsidRPr="00384776">
              <w:rPr>
                <w:noProof/>
                <w:webHidden/>
                <w:sz w:val="28"/>
                <w:szCs w:val="28"/>
              </w:rPr>
              <w:tab/>
            </w:r>
            <w:r w:rsidRPr="00384776">
              <w:rPr>
                <w:noProof/>
                <w:webHidden/>
                <w:sz w:val="28"/>
                <w:szCs w:val="28"/>
              </w:rPr>
              <w:fldChar w:fldCharType="begin"/>
            </w:r>
            <w:r w:rsidR="00384776" w:rsidRPr="00384776">
              <w:rPr>
                <w:noProof/>
                <w:webHidden/>
                <w:sz w:val="28"/>
                <w:szCs w:val="28"/>
              </w:rPr>
              <w:instrText xml:space="preserve"> PAGEREF _Toc124706015 \h </w:instrText>
            </w:r>
            <w:r w:rsidRPr="00384776">
              <w:rPr>
                <w:noProof/>
                <w:webHidden/>
                <w:sz w:val="28"/>
                <w:szCs w:val="28"/>
              </w:rPr>
            </w:r>
            <w:r w:rsidRPr="00384776">
              <w:rPr>
                <w:noProof/>
                <w:webHidden/>
                <w:sz w:val="28"/>
                <w:szCs w:val="28"/>
              </w:rPr>
              <w:fldChar w:fldCharType="separate"/>
            </w:r>
            <w:r w:rsidR="00384776" w:rsidRPr="00384776">
              <w:rPr>
                <w:noProof/>
                <w:webHidden/>
                <w:sz w:val="28"/>
                <w:szCs w:val="28"/>
              </w:rPr>
              <w:t>1</w:t>
            </w:r>
            <w:r w:rsidR="002127C1">
              <w:rPr>
                <w:noProof/>
                <w:webHidden/>
                <w:sz w:val="28"/>
                <w:szCs w:val="28"/>
              </w:rPr>
              <w:t>6</w:t>
            </w:r>
            <w:r w:rsidRPr="00384776">
              <w:rPr>
                <w:noProof/>
                <w:webHidden/>
                <w:sz w:val="28"/>
                <w:szCs w:val="28"/>
              </w:rPr>
              <w:fldChar w:fldCharType="end"/>
            </w:r>
          </w:hyperlink>
        </w:p>
        <w:p w:rsidR="00384776" w:rsidRDefault="00095599" w:rsidP="00306795">
          <w:r>
            <w:rPr>
              <w:b/>
              <w:bCs/>
            </w:rPr>
            <w:fldChar w:fldCharType="end"/>
          </w:r>
          <w:r w:rsidR="002127C1">
            <w:rPr>
              <w:b/>
              <w:bCs/>
            </w:rPr>
            <w:t>Приложение 1………………………………………………………………………………17-19</w:t>
          </w:r>
        </w:p>
      </w:sdtContent>
    </w:sdt>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425D35" w:rsidRDefault="00425D35" w:rsidP="00306795">
      <w:pPr>
        <w:pStyle w:val="a5"/>
        <w:shd w:val="clear" w:color="auto" w:fill="FFFFFF"/>
        <w:spacing w:before="0" w:after="0" w:line="360" w:lineRule="auto"/>
        <w:jc w:val="both"/>
        <w:rPr>
          <w:rFonts w:eastAsia="Calibri"/>
          <w:b/>
          <w:sz w:val="36"/>
          <w:szCs w:val="36"/>
          <w:lang w:eastAsia="en-US"/>
        </w:rPr>
      </w:pPr>
    </w:p>
    <w:p w:rsidR="00384776" w:rsidRDefault="00384776" w:rsidP="00306795">
      <w:pPr>
        <w:pStyle w:val="a5"/>
        <w:shd w:val="clear" w:color="auto" w:fill="FFFFFF"/>
        <w:spacing w:before="0" w:after="0" w:line="360" w:lineRule="auto"/>
        <w:jc w:val="both"/>
        <w:rPr>
          <w:rFonts w:eastAsia="Calibri"/>
          <w:b/>
          <w:sz w:val="36"/>
          <w:szCs w:val="36"/>
          <w:lang w:eastAsia="en-US"/>
        </w:rPr>
      </w:pPr>
    </w:p>
    <w:p w:rsidR="00DB1607" w:rsidRDefault="00425D35" w:rsidP="00306795">
      <w:pPr>
        <w:pStyle w:val="a5"/>
        <w:shd w:val="clear" w:color="auto" w:fill="FFFFFF"/>
        <w:spacing w:before="0" w:after="0" w:line="360" w:lineRule="auto"/>
        <w:jc w:val="both"/>
        <w:rPr>
          <w:rFonts w:eastAsia="Calibri"/>
          <w:b/>
          <w:sz w:val="36"/>
          <w:szCs w:val="36"/>
          <w:lang w:eastAsia="en-US"/>
        </w:rPr>
      </w:pPr>
      <w:r>
        <w:rPr>
          <w:rFonts w:eastAsia="Calibri"/>
          <w:b/>
          <w:sz w:val="36"/>
          <w:szCs w:val="36"/>
          <w:lang w:eastAsia="en-US"/>
        </w:rPr>
        <w:t xml:space="preserve"> </w:t>
      </w:r>
    </w:p>
    <w:p w:rsidR="00425D35" w:rsidRPr="003B0AF7" w:rsidRDefault="00425D35" w:rsidP="00DB1607">
      <w:pPr>
        <w:pStyle w:val="a5"/>
        <w:shd w:val="clear" w:color="auto" w:fill="FFFFFF"/>
        <w:spacing w:before="0" w:after="0" w:line="360" w:lineRule="auto"/>
        <w:jc w:val="center"/>
        <w:rPr>
          <w:rFonts w:eastAsia="Calibri"/>
          <w:b/>
          <w:sz w:val="36"/>
          <w:szCs w:val="36"/>
          <w:lang w:eastAsia="en-US"/>
        </w:rPr>
      </w:pPr>
      <w:r w:rsidRPr="00E11044">
        <w:rPr>
          <w:rFonts w:eastAsia="Calibri"/>
          <w:b/>
          <w:sz w:val="28"/>
          <w:szCs w:val="28"/>
          <w:lang w:eastAsia="en-US"/>
        </w:rPr>
        <w:lastRenderedPageBreak/>
        <w:t>Введение</w:t>
      </w:r>
    </w:p>
    <w:p w:rsidR="00425D35" w:rsidRDefault="00425D35" w:rsidP="003A79DE">
      <w:pPr>
        <w:shd w:val="clear" w:color="auto" w:fill="FFFFFF"/>
        <w:spacing w:line="360" w:lineRule="auto"/>
        <w:ind w:firstLine="708"/>
        <w:jc w:val="both"/>
        <w:rPr>
          <w:sz w:val="28"/>
          <w:szCs w:val="28"/>
          <w:lang w:eastAsia="ru-RU"/>
        </w:rPr>
      </w:pPr>
      <w:r>
        <w:rPr>
          <w:sz w:val="28"/>
          <w:szCs w:val="28"/>
          <w:lang w:eastAsia="ru-RU"/>
        </w:rPr>
        <w:t>Привязанность существует</w:t>
      </w:r>
      <w:r w:rsidRPr="00425D35">
        <w:rPr>
          <w:sz w:val="28"/>
          <w:szCs w:val="28"/>
          <w:lang w:eastAsia="ru-RU"/>
        </w:rPr>
        <w:t xml:space="preserve"> в любых отношениях</w:t>
      </w:r>
      <w:r w:rsidR="007726D3">
        <w:rPr>
          <w:sz w:val="28"/>
          <w:szCs w:val="28"/>
          <w:lang w:eastAsia="ru-RU"/>
        </w:rPr>
        <w:t xml:space="preserve"> между людьми</w:t>
      </w:r>
      <w:r w:rsidRPr="00425D35">
        <w:rPr>
          <w:sz w:val="28"/>
          <w:szCs w:val="28"/>
          <w:lang w:eastAsia="ru-RU"/>
        </w:rPr>
        <w:t>. Возможно именно поэтому, многие путают обычную привязанность с чувством любви или дружбой. Вполне естеств</w:t>
      </w:r>
      <w:r>
        <w:rPr>
          <w:sz w:val="28"/>
          <w:szCs w:val="28"/>
          <w:lang w:eastAsia="ru-RU"/>
        </w:rPr>
        <w:t>енно, что поддерживая отношения, неко</w:t>
      </w:r>
      <w:r w:rsidR="00911DE1">
        <w:rPr>
          <w:sz w:val="28"/>
          <w:szCs w:val="28"/>
          <w:lang w:eastAsia="ru-RU"/>
        </w:rPr>
        <w:t>торо</w:t>
      </w:r>
      <w:r>
        <w:rPr>
          <w:sz w:val="28"/>
          <w:szCs w:val="28"/>
          <w:lang w:eastAsia="ru-RU"/>
        </w:rPr>
        <w:t xml:space="preserve">е </w:t>
      </w:r>
      <w:r w:rsidRPr="00425D35">
        <w:rPr>
          <w:sz w:val="28"/>
          <w:szCs w:val="28"/>
          <w:lang w:eastAsia="ru-RU"/>
        </w:rPr>
        <w:t>количество лет, у людей формируется привычка, от которой потом трудно избавиться. Но, с другой стороны, все мы в равной степени привязываемся и привык</w:t>
      </w:r>
      <w:r>
        <w:rPr>
          <w:sz w:val="28"/>
          <w:szCs w:val="28"/>
          <w:lang w:eastAsia="ru-RU"/>
        </w:rPr>
        <w:t xml:space="preserve">аем к людям, вещам, </w:t>
      </w:r>
      <w:r w:rsidRPr="00425D35">
        <w:rPr>
          <w:sz w:val="28"/>
          <w:szCs w:val="28"/>
          <w:lang w:eastAsia="ru-RU"/>
        </w:rPr>
        <w:t>ситуациям и многому другому, что составляет наш привычный образ жизни.</w:t>
      </w:r>
    </w:p>
    <w:p w:rsidR="00306795" w:rsidRDefault="00055B0A" w:rsidP="003A79DE">
      <w:pPr>
        <w:shd w:val="clear" w:color="auto" w:fill="FFFFFF"/>
        <w:spacing w:line="360" w:lineRule="auto"/>
        <w:ind w:firstLine="708"/>
        <w:jc w:val="both"/>
        <w:rPr>
          <w:sz w:val="28"/>
          <w:szCs w:val="28"/>
          <w:lang w:eastAsia="ru-RU"/>
        </w:rPr>
      </w:pPr>
      <w:r>
        <w:rPr>
          <w:sz w:val="28"/>
          <w:szCs w:val="28"/>
          <w:lang w:eastAsia="ru-RU"/>
        </w:rPr>
        <w:t xml:space="preserve">Я нахожусь в возрасте, который в психологи </w:t>
      </w:r>
      <w:r w:rsidRPr="00055B0A">
        <w:rPr>
          <w:rStyle w:val="extendedtext-full"/>
          <w:sz w:val="28"/>
          <w:szCs w:val="28"/>
        </w:rPr>
        <w:t>считается переходным перед наступлением взрослой жизни.</w:t>
      </w:r>
      <w:r>
        <w:rPr>
          <w:sz w:val="28"/>
          <w:szCs w:val="28"/>
          <w:lang w:eastAsia="ru-RU"/>
        </w:rPr>
        <w:t xml:space="preserve"> В этот период подростки приобретают первый опыт отношений с противоположным полом, </w:t>
      </w:r>
      <w:r w:rsidR="00386F58" w:rsidRPr="00386F58">
        <w:rPr>
          <w:rStyle w:val="extendedtext-full"/>
          <w:sz w:val="28"/>
          <w:szCs w:val="28"/>
        </w:rPr>
        <w:t xml:space="preserve">осваивают новые для себя "взрослые" виды </w:t>
      </w:r>
      <w:r w:rsidR="00386F58" w:rsidRPr="00386F58">
        <w:rPr>
          <w:rStyle w:val="extendedtext-full"/>
          <w:bCs/>
          <w:sz w:val="28"/>
          <w:szCs w:val="28"/>
        </w:rPr>
        <w:t>взаимодействия</w:t>
      </w:r>
      <w:r w:rsidR="00386F58">
        <w:rPr>
          <w:sz w:val="28"/>
          <w:szCs w:val="28"/>
          <w:lang w:eastAsia="ru-RU"/>
        </w:rPr>
        <w:t>.</w:t>
      </w:r>
      <w:r>
        <w:rPr>
          <w:sz w:val="28"/>
          <w:szCs w:val="28"/>
          <w:lang w:eastAsia="ru-RU"/>
        </w:rPr>
        <w:t xml:space="preserve"> </w:t>
      </w:r>
      <w:r w:rsidR="00386F58">
        <w:rPr>
          <w:sz w:val="28"/>
          <w:szCs w:val="28"/>
          <w:lang w:eastAsia="ru-RU"/>
        </w:rPr>
        <w:t>После окончания школы, я планирую стать психологом, поэтому в</w:t>
      </w:r>
      <w:r w:rsidR="001870D9">
        <w:rPr>
          <w:sz w:val="28"/>
          <w:szCs w:val="28"/>
          <w:lang w:eastAsia="ru-RU"/>
        </w:rPr>
        <w:t xml:space="preserve"> своём проекте я решила </w:t>
      </w:r>
      <w:r w:rsidR="00425D35">
        <w:rPr>
          <w:sz w:val="28"/>
          <w:szCs w:val="28"/>
          <w:lang w:eastAsia="ru-RU"/>
        </w:rPr>
        <w:t>изучить</w:t>
      </w:r>
      <w:r w:rsidR="001870D9">
        <w:rPr>
          <w:sz w:val="28"/>
          <w:szCs w:val="28"/>
          <w:lang w:eastAsia="ru-RU"/>
        </w:rPr>
        <w:t xml:space="preserve"> эту </w:t>
      </w:r>
      <w:r w:rsidR="00425D35" w:rsidRPr="00E11044">
        <w:rPr>
          <w:sz w:val="28"/>
          <w:szCs w:val="28"/>
          <w:lang w:eastAsia="ru-RU"/>
        </w:rPr>
        <w:t>важную для совреме</w:t>
      </w:r>
      <w:r w:rsidR="00425D35">
        <w:rPr>
          <w:sz w:val="28"/>
          <w:szCs w:val="28"/>
          <w:lang w:eastAsia="ru-RU"/>
        </w:rPr>
        <w:t>нного человека</w:t>
      </w:r>
      <w:r w:rsidR="001870D9">
        <w:rPr>
          <w:sz w:val="28"/>
          <w:szCs w:val="28"/>
          <w:lang w:eastAsia="ru-RU"/>
        </w:rPr>
        <w:t>,</w:t>
      </w:r>
      <w:r w:rsidR="00425D35">
        <w:rPr>
          <w:sz w:val="28"/>
          <w:szCs w:val="28"/>
          <w:lang w:eastAsia="ru-RU"/>
        </w:rPr>
        <w:t xml:space="preserve"> тему и разобраться</w:t>
      </w:r>
      <w:r w:rsidR="00425D35" w:rsidRPr="00E11044">
        <w:rPr>
          <w:sz w:val="28"/>
          <w:szCs w:val="28"/>
          <w:lang w:eastAsia="ru-RU"/>
        </w:rPr>
        <w:t>, что собой представ</w:t>
      </w:r>
      <w:r w:rsidR="00425D35">
        <w:rPr>
          <w:sz w:val="28"/>
          <w:szCs w:val="28"/>
          <w:lang w:eastAsia="ru-RU"/>
        </w:rPr>
        <w:t>ляет привязанность, какие её</w:t>
      </w:r>
      <w:r w:rsidR="00425D35" w:rsidRPr="00E11044">
        <w:rPr>
          <w:sz w:val="28"/>
          <w:szCs w:val="28"/>
          <w:lang w:eastAsia="ru-RU"/>
        </w:rPr>
        <w:t xml:space="preserve"> п</w:t>
      </w:r>
      <w:r w:rsidR="00425D35">
        <w:rPr>
          <w:sz w:val="28"/>
          <w:szCs w:val="28"/>
          <w:lang w:eastAsia="ru-RU"/>
        </w:rPr>
        <w:t>оследствия, почему важно уметь различать привычку и любовь.</w:t>
      </w:r>
    </w:p>
    <w:p w:rsidR="007726D3" w:rsidRPr="00306795" w:rsidRDefault="00425D35" w:rsidP="00306795">
      <w:pPr>
        <w:shd w:val="clear" w:color="auto" w:fill="FFFFFF"/>
        <w:spacing w:line="360" w:lineRule="auto"/>
        <w:jc w:val="both"/>
        <w:rPr>
          <w:sz w:val="28"/>
          <w:szCs w:val="28"/>
          <w:lang w:eastAsia="ru-RU"/>
        </w:rPr>
      </w:pPr>
      <w:r w:rsidRPr="00E11044">
        <w:rPr>
          <w:rFonts w:eastAsia="Calibri"/>
          <w:b/>
          <w:sz w:val="28"/>
          <w:szCs w:val="28"/>
          <w:lang w:eastAsia="en-US"/>
        </w:rPr>
        <w:t>Цель:</w:t>
      </w:r>
      <w:r>
        <w:rPr>
          <w:color w:val="000000"/>
          <w:sz w:val="28"/>
          <w:szCs w:val="28"/>
        </w:rPr>
        <w:t xml:space="preserve"> </w:t>
      </w:r>
    </w:p>
    <w:p w:rsidR="00AA2658" w:rsidRDefault="00425D35" w:rsidP="00306795">
      <w:pPr>
        <w:spacing w:line="360" w:lineRule="auto"/>
        <w:rPr>
          <w:color w:val="000000"/>
          <w:sz w:val="28"/>
          <w:szCs w:val="28"/>
        </w:rPr>
      </w:pPr>
      <w:r>
        <w:rPr>
          <w:color w:val="000000"/>
          <w:sz w:val="28"/>
          <w:szCs w:val="28"/>
        </w:rPr>
        <w:t>Изучить виды и причины появления привязанности, как она влияет на взаимоотношения людей.</w:t>
      </w:r>
      <w:r w:rsidR="00AA2658">
        <w:rPr>
          <w:color w:val="000000"/>
          <w:sz w:val="28"/>
          <w:szCs w:val="28"/>
        </w:rPr>
        <w:t xml:space="preserve"> </w:t>
      </w:r>
    </w:p>
    <w:p w:rsidR="00386F58" w:rsidRDefault="00386F58" w:rsidP="00386F58">
      <w:pPr>
        <w:tabs>
          <w:tab w:val="left" w:pos="0"/>
        </w:tabs>
        <w:snapToGrid w:val="0"/>
        <w:spacing w:line="360" w:lineRule="auto"/>
        <w:rPr>
          <w:rFonts w:eastAsia="Calibri"/>
          <w:sz w:val="28"/>
          <w:szCs w:val="28"/>
        </w:rPr>
      </w:pPr>
      <w:r w:rsidRPr="00E11044">
        <w:rPr>
          <w:rFonts w:eastAsia="Calibri"/>
          <w:b/>
          <w:sz w:val="28"/>
          <w:szCs w:val="28"/>
          <w:lang w:eastAsia="en-US"/>
        </w:rPr>
        <w:t>Задачи:</w:t>
      </w:r>
      <w:r w:rsidRPr="00E11044">
        <w:rPr>
          <w:rFonts w:eastAsia="Calibri"/>
          <w:sz w:val="28"/>
          <w:szCs w:val="28"/>
        </w:rPr>
        <w:t xml:space="preserve"> </w:t>
      </w:r>
    </w:p>
    <w:p w:rsidR="00386F58" w:rsidRDefault="00386F58" w:rsidP="00386F58">
      <w:pPr>
        <w:tabs>
          <w:tab w:val="left" w:pos="0"/>
        </w:tabs>
        <w:snapToGrid w:val="0"/>
        <w:spacing w:line="360" w:lineRule="auto"/>
        <w:rPr>
          <w:rFonts w:eastAsia="Calibri"/>
          <w:sz w:val="28"/>
          <w:szCs w:val="28"/>
        </w:rPr>
      </w:pPr>
      <w:r w:rsidRPr="00E11044">
        <w:rPr>
          <w:rFonts w:eastAsia="Calibri"/>
          <w:sz w:val="28"/>
          <w:szCs w:val="28"/>
        </w:rPr>
        <w:t>1.Изучить и проанализировать литературу по теме проекта.</w:t>
      </w:r>
    </w:p>
    <w:p w:rsidR="00386F58" w:rsidRPr="00E11044" w:rsidRDefault="00386F58" w:rsidP="00386F58">
      <w:pPr>
        <w:tabs>
          <w:tab w:val="left" w:pos="0"/>
        </w:tabs>
        <w:snapToGrid w:val="0"/>
        <w:spacing w:line="360" w:lineRule="auto"/>
        <w:rPr>
          <w:rFonts w:eastAsia="Calibri"/>
          <w:sz w:val="28"/>
          <w:szCs w:val="28"/>
        </w:rPr>
      </w:pPr>
      <w:r>
        <w:rPr>
          <w:rFonts w:eastAsia="Calibri"/>
          <w:sz w:val="28"/>
          <w:szCs w:val="28"/>
        </w:rPr>
        <w:t xml:space="preserve">2.Провести опрос, проанализировать результаты. </w:t>
      </w:r>
    </w:p>
    <w:p w:rsidR="00386F58" w:rsidRPr="00E11044" w:rsidRDefault="00386F58" w:rsidP="00386F58">
      <w:pPr>
        <w:tabs>
          <w:tab w:val="left" w:pos="0"/>
        </w:tabs>
        <w:snapToGrid w:val="0"/>
        <w:spacing w:line="360" w:lineRule="auto"/>
        <w:rPr>
          <w:rFonts w:eastAsia="Calibri"/>
          <w:sz w:val="28"/>
          <w:szCs w:val="28"/>
        </w:rPr>
      </w:pPr>
      <w:r>
        <w:rPr>
          <w:rFonts w:eastAsia="Calibri"/>
          <w:sz w:val="28"/>
          <w:szCs w:val="28"/>
        </w:rPr>
        <w:t>3</w:t>
      </w:r>
      <w:r w:rsidRPr="00E11044">
        <w:rPr>
          <w:rFonts w:eastAsia="Calibri"/>
          <w:sz w:val="28"/>
          <w:szCs w:val="28"/>
        </w:rPr>
        <w:t>.Изучить</w:t>
      </w:r>
      <w:r>
        <w:rPr>
          <w:rFonts w:eastAsia="Calibri"/>
          <w:sz w:val="28"/>
          <w:szCs w:val="28"/>
        </w:rPr>
        <w:t>, какие существуют виды привязанности.</w:t>
      </w:r>
    </w:p>
    <w:p w:rsidR="00386F58" w:rsidRPr="00E11044" w:rsidRDefault="00386F58" w:rsidP="00386F58">
      <w:pPr>
        <w:tabs>
          <w:tab w:val="left" w:pos="0"/>
        </w:tabs>
        <w:snapToGrid w:val="0"/>
        <w:spacing w:line="360" w:lineRule="auto"/>
        <w:rPr>
          <w:rFonts w:eastAsia="Calibri"/>
          <w:sz w:val="28"/>
          <w:szCs w:val="28"/>
        </w:rPr>
      </w:pPr>
      <w:r>
        <w:rPr>
          <w:rFonts w:eastAsia="Calibri"/>
          <w:sz w:val="28"/>
          <w:szCs w:val="28"/>
        </w:rPr>
        <w:t>4</w:t>
      </w:r>
      <w:r w:rsidRPr="00E11044">
        <w:rPr>
          <w:rFonts w:eastAsia="Calibri"/>
          <w:sz w:val="28"/>
          <w:szCs w:val="28"/>
        </w:rPr>
        <w:t xml:space="preserve">. Рассмотреть признаки и </w:t>
      </w:r>
      <w:r>
        <w:rPr>
          <w:rFonts w:eastAsia="Calibri"/>
          <w:sz w:val="28"/>
          <w:szCs w:val="28"/>
        </w:rPr>
        <w:t>ситуации, в которых можно выявить привязанность как чувство любви</w:t>
      </w:r>
      <w:r w:rsidRPr="00E11044">
        <w:rPr>
          <w:rFonts w:eastAsia="Calibri"/>
          <w:sz w:val="28"/>
          <w:szCs w:val="28"/>
        </w:rPr>
        <w:t>.</w:t>
      </w:r>
    </w:p>
    <w:p w:rsidR="00386F58" w:rsidRPr="00E11044" w:rsidRDefault="00386F58" w:rsidP="00386F58">
      <w:pPr>
        <w:tabs>
          <w:tab w:val="left" w:pos="0"/>
        </w:tabs>
        <w:snapToGrid w:val="0"/>
        <w:spacing w:line="360" w:lineRule="auto"/>
        <w:rPr>
          <w:rFonts w:eastAsia="Calibri"/>
          <w:sz w:val="28"/>
          <w:szCs w:val="28"/>
        </w:rPr>
      </w:pPr>
      <w:r>
        <w:rPr>
          <w:rFonts w:eastAsia="Calibri"/>
          <w:sz w:val="28"/>
          <w:szCs w:val="28"/>
        </w:rPr>
        <w:t>5</w:t>
      </w:r>
      <w:r w:rsidRPr="00E11044">
        <w:rPr>
          <w:rFonts w:eastAsia="Calibri"/>
          <w:sz w:val="28"/>
          <w:szCs w:val="28"/>
        </w:rPr>
        <w:t>. Провести анализ влияния</w:t>
      </w:r>
      <w:r>
        <w:rPr>
          <w:rFonts w:eastAsia="Calibri"/>
          <w:sz w:val="28"/>
          <w:szCs w:val="28"/>
        </w:rPr>
        <w:t xml:space="preserve"> привязанности на внутреннее состояние </w:t>
      </w:r>
      <w:r w:rsidRPr="00E11044">
        <w:rPr>
          <w:rFonts w:eastAsia="Calibri"/>
          <w:sz w:val="28"/>
          <w:szCs w:val="28"/>
        </w:rPr>
        <w:t xml:space="preserve">человека. </w:t>
      </w:r>
    </w:p>
    <w:p w:rsidR="00386F58" w:rsidRPr="00E11044" w:rsidRDefault="00386F58" w:rsidP="00386F58">
      <w:pPr>
        <w:tabs>
          <w:tab w:val="left" w:pos="0"/>
        </w:tabs>
        <w:snapToGrid w:val="0"/>
        <w:spacing w:line="360" w:lineRule="auto"/>
        <w:rPr>
          <w:rFonts w:eastAsia="Calibri"/>
          <w:sz w:val="28"/>
          <w:szCs w:val="28"/>
        </w:rPr>
      </w:pPr>
      <w:r>
        <w:rPr>
          <w:rFonts w:eastAsia="Calibri"/>
          <w:sz w:val="28"/>
          <w:szCs w:val="28"/>
        </w:rPr>
        <w:t>6</w:t>
      </w:r>
      <w:r w:rsidRPr="00E11044">
        <w:rPr>
          <w:rFonts w:eastAsia="Calibri"/>
          <w:sz w:val="28"/>
          <w:szCs w:val="28"/>
        </w:rPr>
        <w:t>. Найти методы и реком</w:t>
      </w:r>
      <w:r>
        <w:rPr>
          <w:rFonts w:eastAsia="Calibri"/>
          <w:sz w:val="28"/>
          <w:szCs w:val="28"/>
        </w:rPr>
        <w:t>ендации по правильному поведению человека во</w:t>
      </w:r>
      <w:r w:rsidRPr="00E11044">
        <w:rPr>
          <w:rFonts w:eastAsia="Calibri"/>
          <w:sz w:val="28"/>
          <w:szCs w:val="28"/>
        </w:rPr>
        <w:t xml:space="preserve"> избежание медицинских расстройств.</w:t>
      </w:r>
    </w:p>
    <w:p w:rsidR="00386F58" w:rsidRDefault="00386F58" w:rsidP="00386F58">
      <w:pPr>
        <w:tabs>
          <w:tab w:val="left" w:pos="0"/>
        </w:tabs>
        <w:snapToGrid w:val="0"/>
        <w:spacing w:line="360" w:lineRule="auto"/>
        <w:rPr>
          <w:rFonts w:eastAsia="Calibri"/>
          <w:sz w:val="28"/>
          <w:szCs w:val="28"/>
        </w:rPr>
      </w:pPr>
      <w:r>
        <w:rPr>
          <w:rFonts w:eastAsia="Calibri"/>
          <w:sz w:val="28"/>
          <w:szCs w:val="28"/>
        </w:rPr>
        <w:lastRenderedPageBreak/>
        <w:t>7</w:t>
      </w:r>
      <w:r w:rsidRPr="00E11044">
        <w:rPr>
          <w:rFonts w:eastAsia="Calibri"/>
          <w:sz w:val="28"/>
          <w:szCs w:val="28"/>
        </w:rPr>
        <w:t>. Написание информационной статьи по теме проекта и публикация её в СМИ.</w:t>
      </w:r>
    </w:p>
    <w:p w:rsidR="00386F58" w:rsidRDefault="00386F58" w:rsidP="00386F58">
      <w:pPr>
        <w:tabs>
          <w:tab w:val="left" w:pos="0"/>
        </w:tabs>
        <w:snapToGrid w:val="0"/>
        <w:spacing w:line="360" w:lineRule="auto"/>
        <w:rPr>
          <w:rFonts w:eastAsia="Calibri"/>
          <w:sz w:val="28"/>
          <w:szCs w:val="28"/>
        </w:rPr>
      </w:pPr>
      <w:r>
        <w:rPr>
          <w:rFonts w:eastAsia="Calibri"/>
          <w:sz w:val="28"/>
          <w:szCs w:val="28"/>
        </w:rPr>
        <w:t>8. Представление результатов школьному сообществу.</w:t>
      </w:r>
    </w:p>
    <w:p w:rsidR="00DB1607" w:rsidRDefault="00386F58" w:rsidP="00386F58">
      <w:pPr>
        <w:tabs>
          <w:tab w:val="num" w:pos="993"/>
          <w:tab w:val="num" w:pos="1080"/>
          <w:tab w:val="left" w:pos="1276"/>
          <w:tab w:val="left" w:pos="1418"/>
          <w:tab w:val="left" w:pos="1560"/>
        </w:tabs>
        <w:jc w:val="both"/>
        <w:rPr>
          <w:rFonts w:eastAsia="Calibri"/>
          <w:b/>
          <w:sz w:val="28"/>
          <w:szCs w:val="28"/>
        </w:rPr>
      </w:pPr>
      <w:r w:rsidRPr="00AA2658">
        <w:rPr>
          <w:rFonts w:eastAsia="Calibri"/>
          <w:b/>
          <w:sz w:val="28"/>
          <w:szCs w:val="28"/>
          <w:lang w:eastAsia="en-US"/>
        </w:rPr>
        <w:t xml:space="preserve"> </w:t>
      </w:r>
      <w:r w:rsidRPr="00AA2658">
        <w:rPr>
          <w:rFonts w:eastAsia="Calibri"/>
          <w:b/>
          <w:sz w:val="28"/>
          <w:szCs w:val="28"/>
        </w:rPr>
        <w:t xml:space="preserve">Используемые методы в работе над проектом: </w:t>
      </w:r>
    </w:p>
    <w:p w:rsidR="00386F58" w:rsidRPr="00386F58" w:rsidRDefault="00386F58" w:rsidP="006937F1">
      <w:pPr>
        <w:tabs>
          <w:tab w:val="num" w:pos="993"/>
          <w:tab w:val="num" w:pos="1080"/>
          <w:tab w:val="left" w:pos="1276"/>
          <w:tab w:val="left" w:pos="1418"/>
          <w:tab w:val="left" w:pos="1560"/>
        </w:tabs>
        <w:spacing w:line="360" w:lineRule="auto"/>
        <w:jc w:val="both"/>
        <w:rPr>
          <w:sz w:val="28"/>
          <w:szCs w:val="28"/>
        </w:rPr>
      </w:pPr>
      <w:r w:rsidRPr="00232823">
        <w:t xml:space="preserve">1. Сбор информации в сети </w:t>
      </w:r>
      <w:r w:rsidRPr="00386F58">
        <w:rPr>
          <w:sz w:val="28"/>
          <w:szCs w:val="28"/>
        </w:rPr>
        <w:t>Интернет, в библиотеке школы, консультации с педагогами - психологами.</w:t>
      </w:r>
    </w:p>
    <w:p w:rsidR="00386F58" w:rsidRPr="00386F58" w:rsidRDefault="00386F58" w:rsidP="006937F1">
      <w:pPr>
        <w:tabs>
          <w:tab w:val="num" w:pos="993"/>
          <w:tab w:val="num" w:pos="1080"/>
          <w:tab w:val="left" w:pos="1276"/>
          <w:tab w:val="left" w:pos="1418"/>
          <w:tab w:val="left" w:pos="1560"/>
        </w:tabs>
        <w:spacing w:line="360" w:lineRule="auto"/>
        <w:jc w:val="both"/>
        <w:rPr>
          <w:sz w:val="28"/>
          <w:szCs w:val="28"/>
        </w:rPr>
      </w:pPr>
      <w:r w:rsidRPr="00386F58">
        <w:rPr>
          <w:sz w:val="28"/>
          <w:szCs w:val="28"/>
        </w:rPr>
        <w:t>2. Изучение и анализ источников информации.</w:t>
      </w:r>
    </w:p>
    <w:p w:rsidR="00386F58" w:rsidRPr="00386F58" w:rsidRDefault="00386F58" w:rsidP="006937F1">
      <w:pPr>
        <w:tabs>
          <w:tab w:val="num" w:pos="993"/>
          <w:tab w:val="num" w:pos="1080"/>
          <w:tab w:val="left" w:pos="1276"/>
          <w:tab w:val="left" w:pos="1418"/>
          <w:tab w:val="left" w:pos="1560"/>
        </w:tabs>
        <w:spacing w:line="360" w:lineRule="auto"/>
        <w:jc w:val="both"/>
        <w:rPr>
          <w:sz w:val="28"/>
          <w:szCs w:val="28"/>
        </w:rPr>
      </w:pPr>
      <w:r w:rsidRPr="00386F58">
        <w:rPr>
          <w:sz w:val="28"/>
          <w:szCs w:val="28"/>
        </w:rPr>
        <w:t>3. Опрос.</w:t>
      </w:r>
    </w:p>
    <w:p w:rsidR="0009583F" w:rsidRPr="00386F58" w:rsidRDefault="00386F58" w:rsidP="006937F1">
      <w:pPr>
        <w:tabs>
          <w:tab w:val="left" w:pos="0"/>
        </w:tabs>
        <w:snapToGrid w:val="0"/>
        <w:spacing w:line="360" w:lineRule="auto"/>
        <w:rPr>
          <w:sz w:val="28"/>
          <w:szCs w:val="28"/>
        </w:rPr>
      </w:pPr>
      <w:r w:rsidRPr="00386F58">
        <w:rPr>
          <w:sz w:val="28"/>
          <w:szCs w:val="28"/>
        </w:rPr>
        <w:t>4. Обобщение и систематизация собранного материала</w:t>
      </w:r>
      <w:bookmarkStart w:id="0" w:name="_Toc124706002"/>
    </w:p>
    <w:p w:rsidR="00AA2658" w:rsidRPr="007726D3" w:rsidRDefault="00566F00" w:rsidP="00DB1607">
      <w:pPr>
        <w:spacing w:after="160" w:line="259" w:lineRule="auto"/>
        <w:jc w:val="center"/>
      </w:pPr>
      <w:r w:rsidRPr="003B0AF7">
        <w:rPr>
          <w:rFonts w:eastAsia="Calibri"/>
          <w:b/>
          <w:sz w:val="28"/>
          <w:szCs w:val="28"/>
          <w:lang w:eastAsia="en-US"/>
        </w:rPr>
        <w:t>1. Теория</w:t>
      </w:r>
      <w:r w:rsidR="000B3188" w:rsidRPr="003B0AF7">
        <w:rPr>
          <w:rFonts w:eastAsia="Calibri"/>
          <w:b/>
          <w:sz w:val="28"/>
          <w:szCs w:val="28"/>
          <w:lang w:eastAsia="en-US"/>
        </w:rPr>
        <w:t xml:space="preserve"> привязанности.</w:t>
      </w:r>
      <w:bookmarkEnd w:id="0"/>
    </w:p>
    <w:p w:rsidR="00566F00" w:rsidRPr="00566F00" w:rsidRDefault="008059A2" w:rsidP="00306795">
      <w:pPr>
        <w:tabs>
          <w:tab w:val="left" w:pos="0"/>
        </w:tabs>
        <w:spacing w:line="360" w:lineRule="auto"/>
        <w:jc w:val="both"/>
        <w:rPr>
          <w:sz w:val="28"/>
          <w:szCs w:val="28"/>
        </w:rPr>
      </w:pPr>
      <w:r>
        <w:rPr>
          <w:sz w:val="28"/>
          <w:szCs w:val="28"/>
        </w:rPr>
        <w:tab/>
      </w:r>
      <w:r w:rsidR="00566F00" w:rsidRPr="00566F00">
        <w:rPr>
          <w:sz w:val="28"/>
          <w:szCs w:val="28"/>
        </w:rPr>
        <w:t>«</w:t>
      </w:r>
      <w:r w:rsidR="00C07016">
        <w:rPr>
          <w:sz w:val="28"/>
          <w:szCs w:val="28"/>
        </w:rPr>
        <w:t>Т</w:t>
      </w:r>
      <w:r w:rsidR="00566F00" w:rsidRPr="00566F00">
        <w:rPr>
          <w:sz w:val="28"/>
          <w:szCs w:val="28"/>
        </w:rPr>
        <w:t>еория привязанности не сформулирована как общая теория отношений. Она затрагивает только их определённую грань»: как люди реагируют на боль в отношениях, например, при опасности, грозящей близким, или при разлуке с ними. По сути, привязанность зависит от способн</w:t>
      </w:r>
      <w:r w:rsidR="00DB1607">
        <w:rPr>
          <w:sz w:val="28"/>
          <w:szCs w:val="28"/>
        </w:rPr>
        <w:t xml:space="preserve">ости человека развивать базовое доверие к себе и </w:t>
      </w:r>
      <w:r w:rsidR="00566F00" w:rsidRPr="00566F00">
        <w:rPr>
          <w:sz w:val="28"/>
          <w:szCs w:val="28"/>
        </w:rPr>
        <w:t>значимым другим. У новорождённых привязанность как мотивационно</w:t>
      </w:r>
      <w:r w:rsidR="00C07016">
        <w:rPr>
          <w:sz w:val="28"/>
          <w:szCs w:val="28"/>
        </w:rPr>
        <w:t xml:space="preserve"> </w:t>
      </w:r>
      <w:r w:rsidR="00566F00" w:rsidRPr="00566F00">
        <w:rPr>
          <w:sz w:val="28"/>
          <w:szCs w:val="28"/>
        </w:rPr>
        <w:t>-</w:t>
      </w:r>
      <w:r w:rsidR="00C07016">
        <w:rPr>
          <w:sz w:val="28"/>
          <w:szCs w:val="28"/>
        </w:rPr>
        <w:t xml:space="preserve"> </w:t>
      </w:r>
      <w:r w:rsidR="00566F00" w:rsidRPr="00566F00">
        <w:rPr>
          <w:sz w:val="28"/>
          <w:szCs w:val="28"/>
        </w:rPr>
        <w:t>поведенческая система направляет ребёнка к поиску близости со значимым взрослым, когда он (ребенок) встревожен, ожидая, что он получит за</w:t>
      </w:r>
      <w:r w:rsidR="00DB1607">
        <w:rPr>
          <w:sz w:val="28"/>
          <w:szCs w:val="28"/>
        </w:rPr>
        <w:t xml:space="preserve">щиту и эмоциональную поддержку. </w:t>
      </w:r>
      <w:r w:rsidR="00566F00" w:rsidRPr="00566F00">
        <w:rPr>
          <w:sz w:val="28"/>
          <w:szCs w:val="28"/>
        </w:rPr>
        <w:t>Джон Боулби считал, что склонность младенцев приматов развивать привязанность к значимым взрослым была результатом эволюции, поскольку поведение привязанности облегчит для ребёнка процесс выживания перед лицом таких опасностей, как хищничество.</w:t>
      </w:r>
    </w:p>
    <w:p w:rsidR="00587E5C" w:rsidRPr="00587E5C" w:rsidRDefault="008059A2" w:rsidP="00383285">
      <w:pPr>
        <w:tabs>
          <w:tab w:val="left" w:pos="0"/>
        </w:tabs>
        <w:spacing w:line="360" w:lineRule="auto"/>
        <w:jc w:val="both"/>
        <w:rPr>
          <w:b/>
          <w:sz w:val="28"/>
          <w:szCs w:val="28"/>
        </w:rPr>
      </w:pPr>
      <w:r>
        <w:rPr>
          <w:sz w:val="28"/>
          <w:szCs w:val="28"/>
        </w:rPr>
        <w:tab/>
      </w:r>
      <w:r w:rsidR="00566F00" w:rsidRPr="00566F00">
        <w:rPr>
          <w:sz w:val="28"/>
          <w:szCs w:val="28"/>
        </w:rPr>
        <w:t xml:space="preserve">Важнейшим принципом теории привязанности является то, что для успешного социально-эмоционального развития, и в частности для того, чтобы научиться эффективно регулировать свои чувства, ребёнок должен развивать отношения, как минимум, с одним значимым взрослым. </w:t>
      </w:r>
      <w:r w:rsidR="00911DE1">
        <w:rPr>
          <w:sz w:val="28"/>
          <w:szCs w:val="28"/>
        </w:rPr>
        <w:t>Родители</w:t>
      </w:r>
      <w:r w:rsidR="00566F00" w:rsidRPr="00566F00">
        <w:rPr>
          <w:sz w:val="28"/>
          <w:szCs w:val="28"/>
        </w:rPr>
        <w:t xml:space="preserve"> и другие взрослые могут с равной вероятностью стать главными фигурами, если они обеспечат основную часть ухода за ребёнком и предоставят ему достаточный опыт социальных связей.</w:t>
      </w:r>
      <w:r w:rsidR="00566F00">
        <w:rPr>
          <w:sz w:val="28"/>
          <w:szCs w:val="28"/>
          <w:vertAlign w:val="superscript"/>
        </w:rPr>
        <w:t xml:space="preserve"> </w:t>
      </w:r>
      <w:r w:rsidR="00566F00" w:rsidRPr="00566F00">
        <w:rPr>
          <w:sz w:val="28"/>
          <w:szCs w:val="28"/>
        </w:rPr>
        <w:t xml:space="preserve">В присутствии чуткого и отзывчивого взрослого ребёнок будет использовать его в качестве «надёжной базы» для </w:t>
      </w:r>
      <w:r w:rsidR="00566F00" w:rsidRPr="00566F00">
        <w:rPr>
          <w:sz w:val="28"/>
          <w:szCs w:val="28"/>
        </w:rPr>
        <w:lastRenderedPageBreak/>
        <w:t>исследования мира межличностных от</w:t>
      </w:r>
      <w:r w:rsidR="00911DE1">
        <w:rPr>
          <w:sz w:val="28"/>
          <w:szCs w:val="28"/>
        </w:rPr>
        <w:t xml:space="preserve">ношений. Следует признать, что </w:t>
      </w:r>
      <w:r w:rsidR="00566F00" w:rsidRPr="00566F00">
        <w:rPr>
          <w:sz w:val="28"/>
          <w:szCs w:val="28"/>
        </w:rPr>
        <w:t>даже очень чувствительные значимые взрослые понимают сигналы ребёнка только около 50 процентов времени. Их коммуникация либо не синхронизирована, либо вообще не совпадает. Бывают разные случаи, когда родители устали или отвлеклись. В доме звонит телефон или нужно завтрак готовить. Иными словами, процесс взаимодействия нарушается довольно часто. Но взрослому всегда следует помнить, что эти сложности преодолимы и их всегда можно исправить»</w:t>
      </w:r>
      <w:r w:rsidR="0009583F">
        <w:rPr>
          <w:sz w:val="28"/>
          <w:szCs w:val="28"/>
        </w:rPr>
        <w:t xml:space="preserve">.  </w:t>
      </w:r>
      <w:bookmarkStart w:id="1" w:name="_GoBack"/>
      <w:bookmarkStart w:id="2" w:name="_Toc124706003"/>
      <w:bookmarkEnd w:id="1"/>
    </w:p>
    <w:p w:rsidR="001A61E0" w:rsidRPr="003B0AF7" w:rsidRDefault="00956F6A" w:rsidP="00306795">
      <w:pPr>
        <w:pStyle w:val="2"/>
        <w:jc w:val="both"/>
        <w:rPr>
          <w:bCs w:val="0"/>
          <w:sz w:val="28"/>
          <w:szCs w:val="28"/>
        </w:rPr>
      </w:pPr>
      <w:r w:rsidRPr="00956F6A">
        <w:rPr>
          <w:sz w:val="28"/>
          <w:szCs w:val="28"/>
        </w:rPr>
        <w:t xml:space="preserve">1.1. </w:t>
      </w:r>
      <w:r w:rsidR="000933D6" w:rsidRPr="003B0AF7">
        <w:rPr>
          <w:bCs w:val="0"/>
          <w:sz w:val="28"/>
          <w:szCs w:val="28"/>
        </w:rPr>
        <w:t>Типы</w:t>
      </w:r>
      <w:r w:rsidR="002C7D85" w:rsidRPr="003B0AF7">
        <w:rPr>
          <w:bCs w:val="0"/>
          <w:sz w:val="28"/>
          <w:szCs w:val="28"/>
        </w:rPr>
        <w:t xml:space="preserve"> привязанности.</w:t>
      </w:r>
      <w:bookmarkEnd w:id="2"/>
      <w:r w:rsidRPr="00956F6A">
        <w:rPr>
          <w:sz w:val="28"/>
          <w:szCs w:val="28"/>
        </w:rPr>
        <w:t xml:space="preserve"> </w:t>
      </w:r>
    </w:p>
    <w:p w:rsidR="00956F6A" w:rsidRDefault="00725574" w:rsidP="00725574">
      <w:pPr>
        <w:shd w:val="clear" w:color="auto" w:fill="FFFFFF"/>
        <w:spacing w:line="360" w:lineRule="auto"/>
        <w:ind w:firstLine="708"/>
        <w:jc w:val="both"/>
        <w:textAlignment w:val="baseline"/>
        <w:rPr>
          <w:sz w:val="28"/>
          <w:szCs w:val="28"/>
          <w:lang w:eastAsia="ru-RU"/>
        </w:rPr>
      </w:pPr>
      <w:r>
        <w:rPr>
          <w:sz w:val="28"/>
          <w:szCs w:val="28"/>
          <w:lang w:eastAsia="ru-RU"/>
        </w:rPr>
        <w:t>Я</w:t>
      </w:r>
      <w:r w:rsidR="00344656" w:rsidRPr="00344656">
        <w:rPr>
          <w:sz w:val="28"/>
          <w:szCs w:val="28"/>
          <w:lang w:eastAsia="ru-RU"/>
        </w:rPr>
        <w:t xml:space="preserve"> уже выяснил</w:t>
      </w:r>
      <w:r>
        <w:rPr>
          <w:sz w:val="28"/>
          <w:szCs w:val="28"/>
          <w:lang w:eastAsia="ru-RU"/>
        </w:rPr>
        <w:t>а</w:t>
      </w:r>
      <w:r w:rsidR="00386F58">
        <w:rPr>
          <w:sz w:val="28"/>
          <w:szCs w:val="28"/>
          <w:lang w:eastAsia="ru-RU"/>
        </w:rPr>
        <w:t>, что типы привязанности в отношениях формируются в</w:t>
      </w:r>
      <w:r w:rsidR="00344656" w:rsidRPr="00344656">
        <w:rPr>
          <w:sz w:val="28"/>
          <w:szCs w:val="28"/>
          <w:lang w:eastAsia="ru-RU"/>
        </w:rPr>
        <w:t xml:space="preserve"> младенческом возрасте, при этом именно они влияют на выбор партнёра. Зная их особенности можно понять, почему одни люди ревнуют </w:t>
      </w:r>
      <w:r w:rsidR="00386F58">
        <w:rPr>
          <w:sz w:val="28"/>
          <w:szCs w:val="28"/>
          <w:lang w:eastAsia="ru-RU"/>
        </w:rPr>
        <w:t>и постоянно ссорятся, а другие -</w:t>
      </w:r>
      <w:r w:rsidR="00344656" w:rsidRPr="00344656">
        <w:rPr>
          <w:sz w:val="28"/>
          <w:szCs w:val="28"/>
          <w:lang w:eastAsia="ru-RU"/>
        </w:rPr>
        <w:t xml:space="preserve"> живут мирно и счастливо. </w:t>
      </w:r>
    </w:p>
    <w:p w:rsidR="003876BB" w:rsidRPr="003876BB" w:rsidRDefault="003876BB" w:rsidP="00306795">
      <w:pPr>
        <w:shd w:val="clear" w:color="auto" w:fill="FFFFFF"/>
        <w:spacing w:line="360" w:lineRule="auto"/>
        <w:jc w:val="both"/>
        <w:textAlignment w:val="baseline"/>
        <w:rPr>
          <w:bCs/>
          <w:sz w:val="28"/>
          <w:szCs w:val="28"/>
          <w:lang w:eastAsia="ru-RU"/>
        </w:rPr>
      </w:pPr>
      <w:r w:rsidRPr="003876BB">
        <w:rPr>
          <w:bCs/>
          <w:sz w:val="28"/>
          <w:szCs w:val="28"/>
          <w:lang w:eastAsia="ru-RU"/>
        </w:rPr>
        <w:t>Всего существует 4 типа привязанности:</w:t>
      </w:r>
    </w:p>
    <w:p w:rsidR="003876BB" w:rsidRPr="003876BB" w:rsidRDefault="00386F58" w:rsidP="00386F58">
      <w:pPr>
        <w:pStyle w:val="a4"/>
        <w:shd w:val="clear" w:color="auto" w:fill="FFFFFF"/>
        <w:spacing w:line="360" w:lineRule="auto"/>
        <w:ind w:left="0"/>
        <w:jc w:val="both"/>
        <w:textAlignment w:val="baseline"/>
        <w:rPr>
          <w:bCs/>
          <w:sz w:val="28"/>
          <w:szCs w:val="28"/>
          <w:lang w:eastAsia="ru-RU"/>
        </w:rPr>
      </w:pPr>
      <w:r>
        <w:rPr>
          <w:bCs/>
          <w:sz w:val="28"/>
          <w:szCs w:val="28"/>
          <w:lang w:eastAsia="ru-RU"/>
        </w:rPr>
        <w:t xml:space="preserve">1. </w:t>
      </w:r>
      <w:r w:rsidR="003876BB" w:rsidRPr="003876BB">
        <w:rPr>
          <w:bCs/>
          <w:sz w:val="28"/>
          <w:szCs w:val="28"/>
          <w:lang w:eastAsia="ru-RU"/>
        </w:rPr>
        <w:t>Амбивалентная привязанность.</w:t>
      </w:r>
    </w:p>
    <w:p w:rsidR="003876BB" w:rsidRPr="003876BB" w:rsidRDefault="00386F58" w:rsidP="00386F58">
      <w:pPr>
        <w:shd w:val="clear" w:color="auto" w:fill="FFFFFF"/>
        <w:spacing w:line="360" w:lineRule="auto"/>
        <w:jc w:val="both"/>
        <w:textAlignment w:val="baseline"/>
        <w:rPr>
          <w:bCs/>
          <w:sz w:val="28"/>
          <w:szCs w:val="28"/>
          <w:lang w:eastAsia="ru-RU"/>
        </w:rPr>
      </w:pPr>
      <w:r>
        <w:rPr>
          <w:bCs/>
          <w:sz w:val="28"/>
          <w:szCs w:val="28"/>
          <w:lang w:eastAsia="ru-RU"/>
        </w:rPr>
        <w:t xml:space="preserve">2. </w:t>
      </w:r>
      <w:r w:rsidR="003876BB" w:rsidRPr="003876BB">
        <w:rPr>
          <w:bCs/>
          <w:sz w:val="28"/>
          <w:szCs w:val="28"/>
          <w:lang w:eastAsia="ru-RU"/>
        </w:rPr>
        <w:t>Тревожно-избегающая привязанность.</w:t>
      </w:r>
    </w:p>
    <w:p w:rsidR="003876BB" w:rsidRPr="003876BB" w:rsidRDefault="00386F58" w:rsidP="00386F58">
      <w:pPr>
        <w:shd w:val="clear" w:color="auto" w:fill="FFFFFF"/>
        <w:spacing w:line="360" w:lineRule="auto"/>
        <w:jc w:val="both"/>
        <w:textAlignment w:val="baseline"/>
        <w:rPr>
          <w:bCs/>
          <w:sz w:val="28"/>
          <w:szCs w:val="28"/>
          <w:lang w:eastAsia="ru-RU"/>
        </w:rPr>
      </w:pPr>
      <w:r>
        <w:rPr>
          <w:bCs/>
          <w:sz w:val="28"/>
          <w:szCs w:val="28"/>
          <w:lang w:eastAsia="ru-RU"/>
        </w:rPr>
        <w:t xml:space="preserve">3. </w:t>
      </w:r>
      <w:r w:rsidR="003876BB" w:rsidRPr="003876BB">
        <w:rPr>
          <w:bCs/>
          <w:sz w:val="28"/>
          <w:szCs w:val="28"/>
          <w:lang w:eastAsia="ru-RU"/>
        </w:rPr>
        <w:t>Дезорганизующая привязанность.</w:t>
      </w:r>
    </w:p>
    <w:p w:rsidR="003876BB" w:rsidRDefault="00386F58" w:rsidP="00386F58">
      <w:pPr>
        <w:shd w:val="clear" w:color="auto" w:fill="FFFFFF"/>
        <w:spacing w:line="360" w:lineRule="auto"/>
        <w:jc w:val="both"/>
        <w:textAlignment w:val="baseline"/>
        <w:rPr>
          <w:bCs/>
          <w:sz w:val="28"/>
          <w:szCs w:val="28"/>
          <w:lang w:eastAsia="ru-RU"/>
        </w:rPr>
      </w:pPr>
      <w:r>
        <w:rPr>
          <w:bCs/>
          <w:sz w:val="28"/>
          <w:szCs w:val="28"/>
          <w:lang w:eastAsia="ru-RU"/>
        </w:rPr>
        <w:t xml:space="preserve">4. </w:t>
      </w:r>
      <w:r w:rsidR="003876BB" w:rsidRPr="003876BB">
        <w:rPr>
          <w:bCs/>
          <w:sz w:val="28"/>
          <w:szCs w:val="28"/>
          <w:lang w:eastAsia="ru-RU"/>
        </w:rPr>
        <w:t>Надёжная привязанность.</w:t>
      </w:r>
    </w:p>
    <w:p w:rsidR="00701F7E" w:rsidRPr="003B0AF7" w:rsidRDefault="00701F7E" w:rsidP="00306795">
      <w:pPr>
        <w:pStyle w:val="2"/>
        <w:jc w:val="both"/>
        <w:rPr>
          <w:bCs w:val="0"/>
          <w:sz w:val="28"/>
          <w:szCs w:val="28"/>
        </w:rPr>
      </w:pPr>
      <w:bookmarkStart w:id="3" w:name="_Toc124706004"/>
      <w:r w:rsidRPr="003B0AF7">
        <w:rPr>
          <w:bCs w:val="0"/>
          <w:sz w:val="28"/>
          <w:szCs w:val="28"/>
        </w:rPr>
        <w:t>1.2. Как определить свой тип привязанности</w:t>
      </w:r>
      <w:r w:rsidR="00F6256A" w:rsidRPr="003B0AF7">
        <w:rPr>
          <w:bCs w:val="0"/>
          <w:sz w:val="28"/>
          <w:szCs w:val="28"/>
        </w:rPr>
        <w:t>?</w:t>
      </w:r>
      <w:bookmarkEnd w:id="3"/>
    </w:p>
    <w:p w:rsidR="00F6256A" w:rsidRPr="00F6256A" w:rsidRDefault="00F6256A" w:rsidP="00306795">
      <w:pPr>
        <w:shd w:val="clear" w:color="auto" w:fill="FFFFFF"/>
        <w:spacing w:line="360" w:lineRule="auto"/>
        <w:jc w:val="both"/>
        <w:textAlignment w:val="baseline"/>
        <w:rPr>
          <w:bCs/>
          <w:sz w:val="28"/>
          <w:szCs w:val="28"/>
          <w:lang w:eastAsia="ru-RU"/>
        </w:rPr>
      </w:pPr>
      <w:r w:rsidRPr="00F6256A">
        <w:rPr>
          <w:bCs/>
          <w:sz w:val="28"/>
          <w:szCs w:val="28"/>
          <w:lang w:eastAsia="ru-RU"/>
        </w:rPr>
        <w:t>Какие вопросы помогают определить тип привязанности</w:t>
      </w:r>
    </w:p>
    <w:p w:rsidR="00F6256A" w:rsidRPr="00F6256A" w:rsidRDefault="00F6256A" w:rsidP="00306795">
      <w:pPr>
        <w:shd w:val="clear" w:color="auto" w:fill="FFFFFF"/>
        <w:spacing w:line="360" w:lineRule="auto"/>
        <w:jc w:val="both"/>
        <w:textAlignment w:val="baseline"/>
        <w:rPr>
          <w:b/>
          <w:bCs/>
          <w:sz w:val="28"/>
          <w:szCs w:val="28"/>
          <w:lang w:eastAsia="ru-RU"/>
        </w:rPr>
      </w:pPr>
      <w:r w:rsidRPr="00F6256A">
        <w:rPr>
          <w:b/>
          <w:bCs/>
          <w:sz w:val="28"/>
          <w:szCs w:val="28"/>
          <w:lang w:eastAsia="ru-RU"/>
        </w:rPr>
        <w:t>1. Каким было твоё раннее детство?</w:t>
      </w:r>
    </w:p>
    <w:p w:rsidR="00F6256A" w:rsidRPr="00F6256A" w:rsidRDefault="00F6256A" w:rsidP="00725574">
      <w:pPr>
        <w:shd w:val="clear" w:color="auto" w:fill="FFFFFF"/>
        <w:spacing w:line="360" w:lineRule="auto"/>
        <w:ind w:firstLine="708"/>
        <w:jc w:val="both"/>
        <w:textAlignment w:val="baseline"/>
        <w:rPr>
          <w:bCs/>
          <w:sz w:val="28"/>
          <w:szCs w:val="28"/>
          <w:lang w:eastAsia="ru-RU"/>
        </w:rPr>
      </w:pPr>
      <w:r w:rsidRPr="00F6256A">
        <w:rPr>
          <w:bCs/>
          <w:sz w:val="28"/>
          <w:szCs w:val="28"/>
          <w:lang w:eastAsia="ru-RU"/>
        </w:rPr>
        <w:t>Надёжный</w:t>
      </w:r>
      <w:r>
        <w:rPr>
          <w:bCs/>
          <w:sz w:val="28"/>
          <w:szCs w:val="28"/>
          <w:lang w:eastAsia="ru-RU"/>
        </w:rPr>
        <w:t xml:space="preserve">: </w:t>
      </w:r>
      <w:r w:rsidRPr="00F6256A">
        <w:rPr>
          <w:bCs/>
          <w:sz w:val="28"/>
          <w:szCs w:val="28"/>
          <w:lang w:eastAsia="ru-RU"/>
        </w:rPr>
        <w:t>Этот тип ответит на вопрос максимально честно, со всеми хорошими, плохими и даже неприятными подробностями. При этом «надёжный» не будет говорить слишком много или стараться «съехать» с темы.</w:t>
      </w:r>
    </w:p>
    <w:p w:rsidR="00F6256A" w:rsidRPr="00F6256A" w:rsidRDefault="00F6256A" w:rsidP="00725574">
      <w:pPr>
        <w:shd w:val="clear" w:color="auto" w:fill="FFFFFF"/>
        <w:spacing w:line="360" w:lineRule="auto"/>
        <w:ind w:firstLine="708"/>
        <w:jc w:val="both"/>
        <w:textAlignment w:val="baseline"/>
        <w:rPr>
          <w:bCs/>
          <w:sz w:val="28"/>
          <w:szCs w:val="28"/>
          <w:lang w:eastAsia="ru-RU"/>
        </w:rPr>
      </w:pPr>
      <w:r w:rsidRPr="00F6256A">
        <w:rPr>
          <w:bCs/>
          <w:sz w:val="28"/>
          <w:szCs w:val="28"/>
          <w:lang w:eastAsia="ru-RU"/>
        </w:rPr>
        <w:t>Избегающий</w:t>
      </w:r>
      <w:r>
        <w:rPr>
          <w:bCs/>
          <w:sz w:val="28"/>
          <w:szCs w:val="28"/>
          <w:lang w:eastAsia="ru-RU"/>
        </w:rPr>
        <w:t xml:space="preserve">: </w:t>
      </w:r>
      <w:r w:rsidRPr="00F6256A">
        <w:rPr>
          <w:bCs/>
          <w:sz w:val="28"/>
          <w:szCs w:val="28"/>
          <w:lang w:eastAsia="ru-RU"/>
        </w:rPr>
        <w:t xml:space="preserve">Ему будет некомфортно, и он постарается уклониться от ответа. Иногда «тревожные» говорят, что практически не помнят раннее </w:t>
      </w:r>
      <w:r w:rsidRPr="00F6256A">
        <w:rPr>
          <w:bCs/>
          <w:sz w:val="28"/>
          <w:szCs w:val="28"/>
          <w:lang w:eastAsia="ru-RU"/>
        </w:rPr>
        <w:lastRenderedPageBreak/>
        <w:t>детство. Или стараются нарисовать смутную и идеально глянцевую картинку б</w:t>
      </w:r>
      <w:r w:rsidR="008059A2">
        <w:rPr>
          <w:bCs/>
          <w:sz w:val="28"/>
          <w:szCs w:val="28"/>
          <w:lang w:eastAsia="ru-RU"/>
        </w:rPr>
        <w:t>ез каких-</w:t>
      </w:r>
      <w:r w:rsidRPr="00F6256A">
        <w:rPr>
          <w:bCs/>
          <w:sz w:val="28"/>
          <w:szCs w:val="28"/>
          <w:lang w:eastAsia="ru-RU"/>
        </w:rPr>
        <w:t>либо личных деталей.</w:t>
      </w:r>
    </w:p>
    <w:p w:rsidR="00F6256A" w:rsidRPr="00F6256A" w:rsidRDefault="00F6256A" w:rsidP="00725574">
      <w:pPr>
        <w:shd w:val="clear" w:color="auto" w:fill="FFFFFF"/>
        <w:spacing w:line="360" w:lineRule="auto"/>
        <w:ind w:firstLine="708"/>
        <w:jc w:val="both"/>
        <w:textAlignment w:val="baseline"/>
        <w:rPr>
          <w:bCs/>
          <w:sz w:val="28"/>
          <w:szCs w:val="28"/>
          <w:lang w:eastAsia="ru-RU"/>
        </w:rPr>
      </w:pPr>
      <w:r w:rsidRPr="00F6256A">
        <w:rPr>
          <w:bCs/>
          <w:sz w:val="28"/>
          <w:szCs w:val="28"/>
          <w:lang w:eastAsia="ru-RU"/>
        </w:rPr>
        <w:t>Тревожный</w:t>
      </w:r>
      <w:r>
        <w:rPr>
          <w:bCs/>
          <w:sz w:val="28"/>
          <w:szCs w:val="28"/>
          <w:lang w:eastAsia="ru-RU"/>
        </w:rPr>
        <w:t xml:space="preserve">: </w:t>
      </w:r>
      <w:r w:rsidRPr="00F6256A">
        <w:rPr>
          <w:bCs/>
          <w:sz w:val="28"/>
          <w:szCs w:val="28"/>
          <w:lang w:eastAsia="ru-RU"/>
        </w:rPr>
        <w:t>Человек этого типа не только с готовностью ответит на вопрос, но и будет полностью поглощён им. Возможно, вы даже запута</w:t>
      </w:r>
      <w:r w:rsidR="008059A2">
        <w:rPr>
          <w:bCs/>
          <w:sz w:val="28"/>
          <w:szCs w:val="28"/>
          <w:lang w:eastAsia="ru-RU"/>
        </w:rPr>
        <w:t>етесь, о чём именно он говорит -</w:t>
      </w:r>
      <w:r w:rsidRPr="00F6256A">
        <w:rPr>
          <w:bCs/>
          <w:sz w:val="28"/>
          <w:szCs w:val="28"/>
          <w:lang w:eastAsia="ru-RU"/>
        </w:rPr>
        <w:t xml:space="preserve"> о прошлом или о будущем, и почувствуете, что рассказ слишком затянулся.</w:t>
      </w:r>
    </w:p>
    <w:p w:rsidR="00F6256A" w:rsidRPr="00F6256A" w:rsidRDefault="008059A2" w:rsidP="00911DE1">
      <w:pPr>
        <w:shd w:val="clear" w:color="auto" w:fill="FFFFFF"/>
        <w:spacing w:line="360" w:lineRule="auto"/>
        <w:ind w:firstLine="708"/>
        <w:jc w:val="both"/>
        <w:textAlignment w:val="baseline"/>
        <w:rPr>
          <w:bCs/>
          <w:sz w:val="28"/>
          <w:szCs w:val="28"/>
          <w:lang w:eastAsia="ru-RU"/>
        </w:rPr>
      </w:pPr>
      <w:r>
        <w:rPr>
          <w:bCs/>
          <w:sz w:val="28"/>
          <w:szCs w:val="28"/>
          <w:lang w:eastAsia="ru-RU"/>
        </w:rPr>
        <w:t>Тревожно-</w:t>
      </w:r>
      <w:r w:rsidR="00EE7B37">
        <w:rPr>
          <w:bCs/>
          <w:sz w:val="28"/>
          <w:szCs w:val="28"/>
          <w:lang w:eastAsia="ru-RU"/>
        </w:rPr>
        <w:t>избегающий</w:t>
      </w:r>
      <w:r w:rsidR="00F6256A" w:rsidRPr="00F6256A">
        <w:rPr>
          <w:bCs/>
          <w:sz w:val="28"/>
          <w:szCs w:val="28"/>
          <w:lang w:eastAsia="ru-RU"/>
        </w:rPr>
        <w:t>:</w:t>
      </w:r>
      <w:r w:rsidR="00F6256A">
        <w:rPr>
          <w:bCs/>
          <w:sz w:val="28"/>
          <w:szCs w:val="28"/>
          <w:lang w:eastAsia="ru-RU"/>
        </w:rPr>
        <w:t xml:space="preserve"> </w:t>
      </w:r>
      <w:r w:rsidR="00F6256A" w:rsidRPr="00F6256A">
        <w:rPr>
          <w:bCs/>
          <w:sz w:val="28"/>
          <w:szCs w:val="28"/>
          <w:lang w:eastAsia="ru-RU"/>
        </w:rPr>
        <w:t>Этот тип может раздражаться, уходить от вопроса или переключать ваше внимание на другую тему. Если он и ответит, слова будут ст</w:t>
      </w:r>
      <w:r>
        <w:rPr>
          <w:bCs/>
          <w:sz w:val="28"/>
          <w:szCs w:val="28"/>
          <w:lang w:eastAsia="ru-RU"/>
        </w:rPr>
        <w:t>ранными и хаотичными. «Тревожно-</w:t>
      </w:r>
      <w:r w:rsidR="00F6256A" w:rsidRPr="00F6256A">
        <w:rPr>
          <w:bCs/>
          <w:sz w:val="28"/>
          <w:szCs w:val="28"/>
          <w:lang w:eastAsia="ru-RU"/>
        </w:rPr>
        <w:t>избегающий» также может рассказать о прерванных или пугающих отношениях с родителями.</w:t>
      </w:r>
    </w:p>
    <w:p w:rsidR="00F6256A" w:rsidRPr="00F6256A" w:rsidRDefault="00F6256A" w:rsidP="00306795">
      <w:pPr>
        <w:shd w:val="clear" w:color="auto" w:fill="FFFFFF"/>
        <w:spacing w:line="360" w:lineRule="auto"/>
        <w:jc w:val="both"/>
        <w:textAlignment w:val="baseline"/>
        <w:rPr>
          <w:b/>
          <w:bCs/>
          <w:sz w:val="28"/>
          <w:szCs w:val="28"/>
          <w:lang w:eastAsia="ru-RU"/>
        </w:rPr>
      </w:pPr>
      <w:r w:rsidRPr="00F6256A">
        <w:rPr>
          <w:b/>
          <w:bCs/>
          <w:sz w:val="28"/>
          <w:szCs w:val="28"/>
          <w:lang w:eastAsia="ru-RU"/>
        </w:rPr>
        <w:t>2. К кому ты шёл за поддержкой, когда переживал или боялся?</w:t>
      </w:r>
    </w:p>
    <w:p w:rsidR="00F6256A" w:rsidRPr="00F6256A" w:rsidRDefault="00F6256A" w:rsidP="00911DE1">
      <w:pPr>
        <w:shd w:val="clear" w:color="auto" w:fill="FFFFFF"/>
        <w:spacing w:line="360" w:lineRule="auto"/>
        <w:ind w:firstLine="708"/>
        <w:jc w:val="both"/>
        <w:textAlignment w:val="baseline"/>
        <w:rPr>
          <w:bCs/>
          <w:sz w:val="28"/>
          <w:szCs w:val="28"/>
          <w:lang w:eastAsia="ru-RU"/>
        </w:rPr>
      </w:pPr>
      <w:r w:rsidRPr="00F6256A">
        <w:rPr>
          <w:bCs/>
          <w:sz w:val="28"/>
          <w:szCs w:val="28"/>
          <w:lang w:eastAsia="ru-RU"/>
        </w:rPr>
        <w:t>Надёжный: Он даст чёткий ответ и, скорее всего, поделится парочкой примеров про родителей, бабушку с дедушкой или других родительских фигур.</w:t>
      </w:r>
    </w:p>
    <w:p w:rsidR="00F6256A" w:rsidRPr="00F6256A" w:rsidRDefault="00F6256A" w:rsidP="00911DE1">
      <w:pPr>
        <w:shd w:val="clear" w:color="auto" w:fill="FFFFFF"/>
        <w:spacing w:line="360" w:lineRule="auto"/>
        <w:ind w:firstLine="708"/>
        <w:jc w:val="both"/>
        <w:textAlignment w:val="baseline"/>
        <w:rPr>
          <w:bCs/>
          <w:sz w:val="28"/>
          <w:szCs w:val="28"/>
          <w:lang w:eastAsia="ru-RU"/>
        </w:rPr>
      </w:pPr>
      <w:r w:rsidRPr="00F6256A">
        <w:rPr>
          <w:bCs/>
          <w:sz w:val="28"/>
          <w:szCs w:val="28"/>
          <w:lang w:eastAsia="ru-RU"/>
        </w:rPr>
        <w:t>Избегающий</w:t>
      </w:r>
      <w:r>
        <w:rPr>
          <w:bCs/>
          <w:sz w:val="28"/>
          <w:szCs w:val="28"/>
          <w:lang w:eastAsia="ru-RU"/>
        </w:rPr>
        <w:t xml:space="preserve">: </w:t>
      </w:r>
      <w:r w:rsidRPr="00F6256A">
        <w:rPr>
          <w:bCs/>
          <w:sz w:val="28"/>
          <w:szCs w:val="28"/>
          <w:lang w:eastAsia="ru-RU"/>
        </w:rPr>
        <w:t>Этот тип скажет что</w:t>
      </w:r>
      <w:r w:rsidRPr="00F6256A">
        <w:rPr>
          <w:bCs/>
          <w:sz w:val="28"/>
          <w:szCs w:val="28"/>
          <w:lang w:eastAsia="ru-RU"/>
        </w:rPr>
        <w:noBreakHyphen/>
        <w:t>то из разряда «наверное, моя мама», но не сможет назвать ни одной ситуации, которая бы это подтвердила. Человек с избегающим типом привязанности также может признаться, что ухаживал за собой сам и никто его не поддерживал.</w:t>
      </w:r>
    </w:p>
    <w:p w:rsidR="00F6256A" w:rsidRPr="00F6256A" w:rsidRDefault="00F6256A" w:rsidP="00911DE1">
      <w:pPr>
        <w:shd w:val="clear" w:color="auto" w:fill="FFFFFF"/>
        <w:spacing w:line="360" w:lineRule="auto"/>
        <w:ind w:firstLine="708"/>
        <w:jc w:val="both"/>
        <w:textAlignment w:val="baseline"/>
        <w:rPr>
          <w:bCs/>
          <w:sz w:val="28"/>
          <w:szCs w:val="28"/>
          <w:lang w:eastAsia="ru-RU"/>
        </w:rPr>
      </w:pPr>
      <w:r w:rsidRPr="00F6256A">
        <w:rPr>
          <w:bCs/>
          <w:sz w:val="28"/>
          <w:szCs w:val="28"/>
          <w:lang w:eastAsia="ru-RU"/>
        </w:rPr>
        <w:t>Тревожный:</w:t>
      </w:r>
      <w:r>
        <w:rPr>
          <w:bCs/>
          <w:sz w:val="28"/>
          <w:szCs w:val="28"/>
          <w:lang w:eastAsia="ru-RU"/>
        </w:rPr>
        <w:t xml:space="preserve"> </w:t>
      </w:r>
      <w:r w:rsidRPr="00F6256A">
        <w:rPr>
          <w:bCs/>
          <w:sz w:val="28"/>
          <w:szCs w:val="28"/>
          <w:lang w:eastAsia="ru-RU"/>
        </w:rPr>
        <w:t>Он может дать чёткий ответ и даже подкрепить его примерами. Однако в его словах будут заметны признаки непоследовательного поведения </w:t>
      </w:r>
      <w:hyperlink r:id="rId8" w:tgtFrame="_blank" w:tooltip="30 вопросов, которые стоит задать родителям, чтобы узнать их с новой стороны" w:history="1">
        <w:r w:rsidRPr="00C07016">
          <w:rPr>
            <w:rStyle w:val="a6"/>
            <w:bCs/>
            <w:color w:val="auto"/>
            <w:sz w:val="28"/>
            <w:szCs w:val="28"/>
            <w:u w:val="none"/>
            <w:lang w:eastAsia="ru-RU"/>
          </w:rPr>
          <w:t>родителей</w:t>
        </w:r>
      </w:hyperlink>
      <w:r w:rsidRPr="00F6256A">
        <w:rPr>
          <w:bCs/>
          <w:sz w:val="28"/>
          <w:szCs w:val="28"/>
          <w:lang w:eastAsia="ru-RU"/>
        </w:rPr>
        <w:t>, неудовлетворённые потребности или даже отвращение.</w:t>
      </w:r>
    </w:p>
    <w:p w:rsidR="00F6256A" w:rsidRPr="00F6256A" w:rsidRDefault="00F6256A" w:rsidP="00C07016">
      <w:pPr>
        <w:shd w:val="clear" w:color="auto" w:fill="FFFFFF"/>
        <w:spacing w:line="360" w:lineRule="auto"/>
        <w:jc w:val="both"/>
        <w:textAlignment w:val="baseline"/>
        <w:rPr>
          <w:bCs/>
          <w:sz w:val="28"/>
          <w:szCs w:val="28"/>
          <w:lang w:eastAsia="ru-RU"/>
        </w:rPr>
      </w:pPr>
      <w:r w:rsidRPr="00F6256A">
        <w:rPr>
          <w:bCs/>
          <w:sz w:val="28"/>
          <w:szCs w:val="28"/>
          <w:lang w:eastAsia="ru-RU"/>
        </w:rPr>
        <w:t>Тревожно</w:t>
      </w:r>
      <w:r w:rsidRPr="00F6256A">
        <w:rPr>
          <w:bCs/>
          <w:sz w:val="28"/>
          <w:szCs w:val="28"/>
          <w:lang w:eastAsia="ru-RU"/>
        </w:rPr>
        <w:noBreakHyphen/>
        <w:t>избегающий</w:t>
      </w:r>
      <w:r>
        <w:rPr>
          <w:bCs/>
          <w:sz w:val="28"/>
          <w:szCs w:val="28"/>
          <w:lang w:eastAsia="ru-RU"/>
        </w:rPr>
        <w:t xml:space="preserve">: </w:t>
      </w:r>
      <w:r w:rsidRPr="00F6256A">
        <w:rPr>
          <w:bCs/>
          <w:sz w:val="28"/>
          <w:szCs w:val="28"/>
          <w:lang w:eastAsia="ru-RU"/>
        </w:rPr>
        <w:t>Вопрос о поддержке может задеть человека с таким типом привязанности или показаться ему слишком личным. «Тревожно</w:t>
      </w:r>
      <w:r w:rsidRPr="00F6256A">
        <w:rPr>
          <w:bCs/>
          <w:sz w:val="28"/>
          <w:szCs w:val="28"/>
          <w:lang w:eastAsia="ru-RU"/>
        </w:rPr>
        <w:noBreakHyphen/>
        <w:t>избегающие» склонны чересчур эмоционально реагировать на подобные темы или рассказывать о потерях и пугающих психологических травмах.</w:t>
      </w:r>
    </w:p>
    <w:p w:rsidR="00F6256A" w:rsidRPr="00F6256A" w:rsidRDefault="00F6256A" w:rsidP="00306795">
      <w:pPr>
        <w:shd w:val="clear" w:color="auto" w:fill="FFFFFF"/>
        <w:spacing w:line="360" w:lineRule="auto"/>
        <w:jc w:val="both"/>
        <w:textAlignment w:val="baseline"/>
        <w:rPr>
          <w:b/>
          <w:bCs/>
          <w:sz w:val="28"/>
          <w:szCs w:val="28"/>
          <w:lang w:eastAsia="ru-RU"/>
        </w:rPr>
      </w:pPr>
      <w:r w:rsidRPr="00F6256A">
        <w:rPr>
          <w:b/>
          <w:bCs/>
          <w:sz w:val="28"/>
          <w:szCs w:val="28"/>
          <w:lang w:eastAsia="ru-RU"/>
        </w:rPr>
        <w:t>3. Какими были твои последние романтические отношения и как они закончились?</w:t>
      </w:r>
    </w:p>
    <w:p w:rsidR="00F6256A" w:rsidRPr="00F6256A" w:rsidRDefault="00F6256A" w:rsidP="00306795">
      <w:pPr>
        <w:shd w:val="clear" w:color="auto" w:fill="FFFFFF"/>
        <w:spacing w:line="360" w:lineRule="auto"/>
        <w:jc w:val="both"/>
        <w:textAlignment w:val="baseline"/>
        <w:rPr>
          <w:bCs/>
          <w:sz w:val="28"/>
          <w:szCs w:val="28"/>
          <w:lang w:eastAsia="ru-RU"/>
        </w:rPr>
      </w:pPr>
      <w:r w:rsidRPr="00F6256A">
        <w:rPr>
          <w:bCs/>
          <w:sz w:val="28"/>
          <w:szCs w:val="28"/>
          <w:lang w:eastAsia="ru-RU"/>
        </w:rPr>
        <w:lastRenderedPageBreak/>
        <w:t>Надёжный: Этот тип обычно рассказывает о долгой и чувственной связи. «Надёжные» редко говорят гадости о бывших партнёрах, но честно оценивают как плохие, так и хорошие аспекты отношений.</w:t>
      </w:r>
    </w:p>
    <w:p w:rsidR="00F6256A" w:rsidRPr="00F6256A" w:rsidRDefault="00F6256A" w:rsidP="00306795">
      <w:pPr>
        <w:shd w:val="clear" w:color="auto" w:fill="FFFFFF"/>
        <w:spacing w:line="360" w:lineRule="auto"/>
        <w:jc w:val="both"/>
        <w:textAlignment w:val="baseline"/>
        <w:rPr>
          <w:bCs/>
          <w:sz w:val="28"/>
          <w:szCs w:val="28"/>
          <w:lang w:eastAsia="ru-RU"/>
        </w:rPr>
      </w:pPr>
      <w:r w:rsidRPr="00F6256A">
        <w:rPr>
          <w:bCs/>
          <w:sz w:val="28"/>
          <w:szCs w:val="28"/>
          <w:lang w:eastAsia="ru-RU"/>
        </w:rPr>
        <w:t>Избегающий: Он постарается замять вопрос или сказать, что закрыл для себя эту историю и никогда больше не думал о прошлых отношениях.</w:t>
      </w:r>
    </w:p>
    <w:p w:rsidR="00F6256A" w:rsidRPr="00F6256A" w:rsidRDefault="00F6256A" w:rsidP="00306795">
      <w:pPr>
        <w:shd w:val="clear" w:color="auto" w:fill="FFFFFF"/>
        <w:spacing w:line="360" w:lineRule="auto"/>
        <w:jc w:val="both"/>
        <w:textAlignment w:val="baseline"/>
        <w:rPr>
          <w:bCs/>
          <w:sz w:val="28"/>
          <w:szCs w:val="28"/>
          <w:lang w:eastAsia="ru-RU"/>
        </w:rPr>
      </w:pPr>
      <w:r w:rsidRPr="00F6256A">
        <w:rPr>
          <w:bCs/>
          <w:sz w:val="28"/>
          <w:szCs w:val="28"/>
          <w:lang w:eastAsia="ru-RU"/>
        </w:rPr>
        <w:t>Тревожный: Люди этого типа могут рассказывать об эмоциональных сложностях, неудовлетворённости и злости. Их отношения часто заканчиваются довольно болезненно.</w:t>
      </w:r>
    </w:p>
    <w:p w:rsidR="00F6256A" w:rsidRPr="00F6256A" w:rsidRDefault="008059A2" w:rsidP="00306795">
      <w:pPr>
        <w:shd w:val="clear" w:color="auto" w:fill="FFFFFF"/>
        <w:spacing w:line="360" w:lineRule="auto"/>
        <w:jc w:val="both"/>
        <w:textAlignment w:val="baseline"/>
        <w:rPr>
          <w:bCs/>
          <w:sz w:val="28"/>
          <w:szCs w:val="28"/>
          <w:lang w:eastAsia="ru-RU"/>
        </w:rPr>
      </w:pPr>
      <w:r>
        <w:rPr>
          <w:bCs/>
          <w:sz w:val="28"/>
          <w:szCs w:val="28"/>
          <w:lang w:eastAsia="ru-RU"/>
        </w:rPr>
        <w:t>Тревожно-</w:t>
      </w:r>
      <w:r w:rsidR="00F6256A" w:rsidRPr="00F6256A">
        <w:rPr>
          <w:bCs/>
          <w:sz w:val="28"/>
          <w:szCs w:val="28"/>
          <w:lang w:eastAsia="ru-RU"/>
        </w:rPr>
        <w:t>избегающий</w:t>
      </w:r>
      <w:r w:rsidR="00F6256A">
        <w:rPr>
          <w:bCs/>
          <w:sz w:val="28"/>
          <w:szCs w:val="28"/>
          <w:lang w:eastAsia="ru-RU"/>
        </w:rPr>
        <w:t>:</w:t>
      </w:r>
    </w:p>
    <w:p w:rsidR="00F6256A" w:rsidRDefault="00F6256A" w:rsidP="00306795">
      <w:pPr>
        <w:shd w:val="clear" w:color="auto" w:fill="FFFFFF"/>
        <w:spacing w:line="360" w:lineRule="auto"/>
        <w:jc w:val="both"/>
        <w:textAlignment w:val="baseline"/>
        <w:rPr>
          <w:bCs/>
          <w:sz w:val="28"/>
          <w:szCs w:val="28"/>
          <w:lang w:eastAsia="ru-RU"/>
        </w:rPr>
      </w:pPr>
      <w:r w:rsidRPr="00F6256A">
        <w:rPr>
          <w:bCs/>
          <w:sz w:val="28"/>
          <w:szCs w:val="28"/>
          <w:lang w:eastAsia="ru-RU"/>
        </w:rPr>
        <w:t>Человек с этим типом привязанности может слишком бурно отреагировать на вопрос и даже нагрубить, например сказа</w:t>
      </w:r>
      <w:r w:rsidR="00DD47DA">
        <w:rPr>
          <w:bCs/>
          <w:sz w:val="28"/>
          <w:szCs w:val="28"/>
          <w:lang w:eastAsia="ru-RU"/>
        </w:rPr>
        <w:t>ть «Не твоё дело». От «тревожно-</w:t>
      </w:r>
      <w:r w:rsidRPr="00F6256A">
        <w:rPr>
          <w:bCs/>
          <w:sz w:val="28"/>
          <w:szCs w:val="28"/>
          <w:lang w:eastAsia="ru-RU"/>
        </w:rPr>
        <w:t>избегающего» стоит ожидать размытого или хаотичного ответа.</w:t>
      </w:r>
    </w:p>
    <w:p w:rsidR="00CE591E" w:rsidRDefault="00F6256A" w:rsidP="00306795">
      <w:pPr>
        <w:shd w:val="clear" w:color="auto" w:fill="FFFFFF"/>
        <w:spacing w:line="360" w:lineRule="auto"/>
        <w:jc w:val="both"/>
        <w:textAlignment w:val="baseline"/>
        <w:rPr>
          <w:bCs/>
          <w:sz w:val="28"/>
          <w:szCs w:val="28"/>
          <w:lang w:eastAsia="ru-RU"/>
        </w:rPr>
      </w:pPr>
      <w:r>
        <w:rPr>
          <w:bCs/>
          <w:sz w:val="28"/>
          <w:szCs w:val="28"/>
          <w:lang w:eastAsia="ru-RU"/>
        </w:rPr>
        <w:t>Теперь рассмотрим каждый тип привязанности подробно.</w:t>
      </w:r>
    </w:p>
    <w:p w:rsidR="006057A3" w:rsidRPr="006057A3" w:rsidRDefault="00F6256A" w:rsidP="00306795">
      <w:pPr>
        <w:pStyle w:val="2"/>
        <w:jc w:val="both"/>
        <w:rPr>
          <w:rFonts w:eastAsia="Calibri"/>
          <w:sz w:val="28"/>
          <w:szCs w:val="28"/>
          <w:lang w:eastAsia="en-US"/>
        </w:rPr>
      </w:pPr>
      <w:bookmarkStart w:id="4" w:name="_Toc124704314"/>
      <w:bookmarkStart w:id="5" w:name="_Toc124705057"/>
      <w:bookmarkStart w:id="6" w:name="_Toc124706005"/>
      <w:r w:rsidRPr="003B0AF7">
        <w:rPr>
          <w:rFonts w:eastAsia="Calibri"/>
          <w:bCs w:val="0"/>
          <w:sz w:val="28"/>
          <w:szCs w:val="28"/>
          <w:lang w:eastAsia="en-US"/>
        </w:rPr>
        <w:t>1.3</w:t>
      </w:r>
      <w:r w:rsidR="006057A3" w:rsidRPr="006057A3">
        <w:rPr>
          <w:rFonts w:eastAsia="Calibri"/>
          <w:sz w:val="28"/>
          <w:szCs w:val="28"/>
          <w:lang w:eastAsia="en-US"/>
        </w:rPr>
        <w:t xml:space="preserve">. </w:t>
      </w:r>
      <w:r w:rsidR="006057A3" w:rsidRPr="003B0AF7">
        <w:rPr>
          <w:rFonts w:eastAsia="Calibri"/>
          <w:bCs w:val="0"/>
          <w:sz w:val="28"/>
          <w:szCs w:val="28"/>
          <w:lang w:eastAsia="en-US"/>
        </w:rPr>
        <w:t>Амбивалентный тип.</w:t>
      </w:r>
      <w:bookmarkEnd w:id="4"/>
      <w:bookmarkEnd w:id="5"/>
      <w:bookmarkEnd w:id="6"/>
    </w:p>
    <w:p w:rsidR="00C339AA" w:rsidRPr="00C339AA" w:rsidRDefault="00CE591E" w:rsidP="00C07016">
      <w:pPr>
        <w:shd w:val="clear" w:color="auto" w:fill="FFFFFF"/>
        <w:spacing w:line="360" w:lineRule="auto"/>
        <w:ind w:firstLine="708"/>
        <w:jc w:val="both"/>
        <w:textAlignment w:val="baseline"/>
        <w:rPr>
          <w:bCs/>
          <w:sz w:val="28"/>
          <w:szCs w:val="28"/>
          <w:lang w:eastAsia="ru-RU"/>
        </w:rPr>
      </w:pPr>
      <w:r>
        <w:rPr>
          <w:bCs/>
          <w:sz w:val="28"/>
          <w:szCs w:val="28"/>
          <w:lang w:eastAsia="ru-RU"/>
        </w:rPr>
        <w:t xml:space="preserve">Амбивалентная привязанность - </w:t>
      </w:r>
      <w:r w:rsidR="00C339AA" w:rsidRPr="00C339AA">
        <w:rPr>
          <w:bCs/>
          <w:sz w:val="28"/>
          <w:szCs w:val="28"/>
          <w:lang w:eastAsia="ru-RU"/>
        </w:rPr>
        <w:t>Ребенок, амбивалентно привязанный к</w:t>
      </w:r>
      <w:r w:rsidR="00DD47DA">
        <w:rPr>
          <w:bCs/>
          <w:sz w:val="28"/>
          <w:szCs w:val="28"/>
          <w:lang w:eastAsia="ru-RU"/>
        </w:rPr>
        <w:t xml:space="preserve"> матери, тяжело пе</w:t>
      </w:r>
      <w:r w:rsidR="00C339AA" w:rsidRPr="00C339AA">
        <w:rPr>
          <w:bCs/>
          <w:sz w:val="28"/>
          <w:szCs w:val="28"/>
          <w:lang w:eastAsia="ru-RU"/>
        </w:rPr>
        <w:t>реживает разлуку с ней, с нетерпением ждет ее возвращения, однако быстро разрушает реальный контакт, реагируя агресси</w:t>
      </w:r>
      <w:r w:rsidR="00C339AA" w:rsidRPr="00C339AA">
        <w:rPr>
          <w:bCs/>
          <w:sz w:val="28"/>
          <w:szCs w:val="28"/>
          <w:lang w:eastAsia="ru-RU"/>
        </w:rPr>
        <w:softHyphen/>
        <w:t>ей или истериками на едва уловимые погрешности матери во -взаимодействии (небольшая задержка ответа, кратковременное переключение внимания с ребенка и др.).</w:t>
      </w:r>
    </w:p>
    <w:p w:rsidR="00C339AA" w:rsidRPr="00C339AA" w:rsidRDefault="00C339AA" w:rsidP="00C07016">
      <w:pPr>
        <w:shd w:val="clear" w:color="auto" w:fill="FFFFFF"/>
        <w:spacing w:line="360" w:lineRule="auto"/>
        <w:ind w:firstLine="708"/>
        <w:jc w:val="both"/>
        <w:textAlignment w:val="baseline"/>
        <w:rPr>
          <w:bCs/>
          <w:sz w:val="28"/>
          <w:szCs w:val="28"/>
          <w:lang w:eastAsia="ru-RU"/>
        </w:rPr>
      </w:pPr>
      <w:r w:rsidRPr="00C339AA">
        <w:rPr>
          <w:bCs/>
          <w:sz w:val="28"/>
          <w:szCs w:val="28"/>
          <w:lang w:eastAsia="ru-RU"/>
        </w:rPr>
        <w:t>Амбивалентная привязанность характеризуется бурными всплесками эмоций (гнев, отч</w:t>
      </w:r>
      <w:r w:rsidR="00DD47DA">
        <w:rPr>
          <w:bCs/>
          <w:sz w:val="28"/>
          <w:szCs w:val="28"/>
          <w:lang w:eastAsia="ru-RU"/>
        </w:rPr>
        <w:t>аяние, депрессия), соответствую</w:t>
      </w:r>
      <w:r w:rsidRPr="00C339AA">
        <w:rPr>
          <w:bCs/>
          <w:sz w:val="28"/>
          <w:szCs w:val="28"/>
          <w:lang w:eastAsia="ru-RU"/>
        </w:rPr>
        <w:t xml:space="preserve">щих острой реакции ребенка </w:t>
      </w:r>
      <w:r w:rsidR="00DD47DA">
        <w:rPr>
          <w:bCs/>
          <w:sz w:val="28"/>
          <w:szCs w:val="28"/>
          <w:lang w:eastAsia="ru-RU"/>
        </w:rPr>
        <w:t>на разлуку (Bowlby), вне контек</w:t>
      </w:r>
      <w:r w:rsidRPr="00C339AA">
        <w:rPr>
          <w:bCs/>
          <w:sz w:val="28"/>
          <w:szCs w:val="28"/>
          <w:lang w:eastAsia="ru-RU"/>
        </w:rPr>
        <w:t>ста, т. е. в ситуациях с низким стрессом, когда разлука ребенку не угрожает.</w:t>
      </w:r>
    </w:p>
    <w:p w:rsidR="00FD2672" w:rsidRPr="000B4CA8" w:rsidRDefault="0024254A" w:rsidP="000B4CA8">
      <w:pPr>
        <w:shd w:val="clear" w:color="auto" w:fill="FFFFFF"/>
        <w:spacing w:line="360" w:lineRule="auto"/>
        <w:jc w:val="both"/>
        <w:textAlignment w:val="baseline"/>
        <w:rPr>
          <w:bCs/>
          <w:sz w:val="28"/>
          <w:szCs w:val="28"/>
          <w:lang w:eastAsia="ru-RU"/>
        </w:rPr>
      </w:pPr>
      <w:r w:rsidRPr="0024254A">
        <w:rPr>
          <w:bCs/>
          <w:sz w:val="28"/>
          <w:szCs w:val="28"/>
          <w:lang w:eastAsia="ru-RU"/>
        </w:rPr>
        <w:t xml:space="preserve">Дети с амбивалентной привязанностью склонны считать, что если их любят в один день, это не значит, что их будут любить и на следующий. В результате у них развивается страх, что те, кого они любят, оставят их, и они воспринимают всех как чужаков или странные ситуации. Они хотят любить, стремятся к ласке и жаждут внимания, но боятся, что это не постоянно. Они </w:t>
      </w:r>
      <w:r w:rsidRPr="0024254A">
        <w:rPr>
          <w:bCs/>
          <w:sz w:val="28"/>
          <w:szCs w:val="28"/>
          <w:lang w:eastAsia="ru-RU"/>
        </w:rPr>
        <w:lastRenderedPageBreak/>
        <w:t>чувствуют</w:t>
      </w:r>
      <w:r w:rsidR="00DD47DA">
        <w:rPr>
          <w:bCs/>
          <w:sz w:val="28"/>
          <w:szCs w:val="28"/>
          <w:lang w:eastAsia="ru-RU"/>
        </w:rPr>
        <w:t xml:space="preserve"> себя небезопасно в отношениях - романтических или социальных - </w:t>
      </w:r>
      <w:r w:rsidRPr="0024254A">
        <w:rPr>
          <w:bCs/>
          <w:sz w:val="28"/>
          <w:szCs w:val="28"/>
          <w:lang w:eastAsia="ru-RU"/>
        </w:rPr>
        <w:t>поскольку не знают, будет ли их любимый человек или друг по-прежнему хотеть видеть рядом через неделю, месяц или год. Эта неуверенность заставляет искать проблемы, даже если их нет, и со временем это приводит к интернализации проблемы и повторению моделей привязанности.</w:t>
      </w:r>
    </w:p>
    <w:p w:rsidR="00C56E90" w:rsidRPr="003B0AF7" w:rsidRDefault="00F6256A" w:rsidP="00306795">
      <w:pPr>
        <w:pStyle w:val="2"/>
        <w:jc w:val="both"/>
        <w:rPr>
          <w:rFonts w:eastAsia="Calibri"/>
          <w:bCs w:val="0"/>
          <w:sz w:val="28"/>
          <w:szCs w:val="28"/>
          <w:lang w:eastAsia="en-US"/>
        </w:rPr>
      </w:pPr>
      <w:bookmarkStart w:id="7" w:name="_Toc124706006"/>
      <w:r w:rsidRPr="003B0AF7">
        <w:rPr>
          <w:rFonts w:eastAsia="Calibri"/>
          <w:bCs w:val="0"/>
          <w:sz w:val="28"/>
          <w:szCs w:val="28"/>
          <w:lang w:eastAsia="en-US"/>
        </w:rPr>
        <w:t>1.4</w:t>
      </w:r>
      <w:r w:rsidR="006057A3" w:rsidRPr="006057A3">
        <w:rPr>
          <w:rFonts w:eastAsia="Calibri"/>
          <w:sz w:val="28"/>
          <w:szCs w:val="28"/>
          <w:lang w:eastAsia="en-US"/>
        </w:rPr>
        <w:t xml:space="preserve">. </w:t>
      </w:r>
      <w:r w:rsidR="00C56E90" w:rsidRPr="003B0AF7">
        <w:rPr>
          <w:rFonts w:eastAsia="Calibri"/>
          <w:bCs w:val="0"/>
          <w:sz w:val="28"/>
          <w:szCs w:val="28"/>
          <w:lang w:eastAsia="en-US"/>
        </w:rPr>
        <w:t>Тревожно избегающий тип.</w:t>
      </w:r>
      <w:bookmarkEnd w:id="7"/>
    </w:p>
    <w:p w:rsidR="00C56E90" w:rsidRPr="000B4CA8" w:rsidRDefault="00C07016" w:rsidP="00306795">
      <w:pPr>
        <w:tabs>
          <w:tab w:val="left" w:pos="0"/>
        </w:tabs>
        <w:spacing w:line="360" w:lineRule="auto"/>
        <w:jc w:val="both"/>
        <w:rPr>
          <w:color w:val="000000"/>
          <w:sz w:val="28"/>
          <w:szCs w:val="28"/>
          <w:shd w:val="clear" w:color="auto" w:fill="FFFFFF"/>
        </w:rPr>
      </w:pPr>
      <w:r>
        <w:rPr>
          <w:bCs/>
          <w:sz w:val="28"/>
          <w:szCs w:val="28"/>
          <w:lang w:eastAsia="ru-RU"/>
        </w:rPr>
        <w:tab/>
      </w:r>
      <w:r w:rsidR="00C56E90" w:rsidRPr="00C56E90">
        <w:rPr>
          <w:color w:val="000000"/>
          <w:sz w:val="28"/>
          <w:szCs w:val="28"/>
          <w:shd w:val="clear" w:color="auto" w:fill="FFFFFF"/>
        </w:rPr>
        <w:t>Тревожно избегающий тип привязанности в отношениях характеризуется противоречивой позицией к себе и партнеру. Сначала возникает зависимость и сильное влечение к человеку, а затем страх и отвержение, попытка сбежать. Амбивалентность от "я никому не нужен и мне необходимы любовь, забота, внимание" до "мне никто не нужен, мне прекрасно одному, никто меня не достоин</w:t>
      </w:r>
      <w:r w:rsidR="00C56E90">
        <w:rPr>
          <w:rFonts w:ascii="Helvetica" w:hAnsi="Helvetica"/>
          <w:color w:val="000000"/>
          <w:sz w:val="26"/>
          <w:szCs w:val="26"/>
          <w:shd w:val="clear" w:color="auto" w:fill="FFFFFF"/>
        </w:rPr>
        <w:t>".</w:t>
      </w:r>
      <w:r w:rsidR="00C56E90" w:rsidRPr="00C56E90">
        <w:rPr>
          <w:rFonts w:ascii="Helvetica" w:hAnsi="Helvetica"/>
          <w:color w:val="000000"/>
          <w:sz w:val="26"/>
          <w:szCs w:val="26"/>
          <w:shd w:val="clear" w:color="auto" w:fill="FFFFFF"/>
        </w:rPr>
        <w:t xml:space="preserve"> </w:t>
      </w:r>
      <w:r w:rsidR="00C56E90" w:rsidRPr="00C56E90">
        <w:rPr>
          <w:color w:val="000000"/>
          <w:sz w:val="28"/>
          <w:szCs w:val="28"/>
          <w:shd w:val="clear" w:color="auto" w:fill="FFFFFF"/>
        </w:rPr>
        <w:t>Тревожно избегающий тип принято считать самым сложным. Такие люди практически не имеют шансов на построение здоровых отношений. Сами они постоянно сталкиваются с тем, что влюбляются в непригодн</w:t>
      </w:r>
      <w:r>
        <w:rPr>
          <w:color w:val="000000"/>
          <w:sz w:val="28"/>
          <w:szCs w:val="28"/>
          <w:shd w:val="clear" w:color="auto" w:fill="FFFFFF"/>
        </w:rPr>
        <w:t>ых и сбегают от адекватных. При</w:t>
      </w:r>
      <w:r w:rsidR="00C56E90" w:rsidRPr="00C56E90">
        <w:rPr>
          <w:color w:val="000000"/>
          <w:sz w:val="28"/>
          <w:szCs w:val="28"/>
          <w:shd w:val="clear" w:color="auto" w:fill="FFFFFF"/>
        </w:rPr>
        <w:t>чём на их жизненном пути встречаются и те и другие. Во всех влюблялись и от всех сбежали.</w:t>
      </w:r>
      <w:r w:rsidR="00C56E90">
        <w:rPr>
          <w:color w:val="000000"/>
          <w:sz w:val="28"/>
          <w:szCs w:val="28"/>
          <w:shd w:val="clear" w:color="auto" w:fill="FFFFFF"/>
        </w:rPr>
        <w:t xml:space="preserve"> </w:t>
      </w:r>
      <w:r w:rsidR="00C56E90" w:rsidRPr="00C56E90">
        <w:rPr>
          <w:color w:val="000000"/>
          <w:sz w:val="28"/>
          <w:szCs w:val="28"/>
          <w:shd w:val="clear" w:color="auto" w:fill="FFFFFF"/>
        </w:rPr>
        <w:t>Как правило</w:t>
      </w:r>
      <w:r>
        <w:rPr>
          <w:color w:val="000000"/>
          <w:sz w:val="28"/>
          <w:szCs w:val="28"/>
          <w:shd w:val="clear" w:color="auto" w:fill="FFFFFF"/>
        </w:rPr>
        <w:t>,</w:t>
      </w:r>
      <w:r w:rsidR="00C56E90" w:rsidRPr="00C56E90">
        <w:rPr>
          <w:color w:val="000000"/>
          <w:sz w:val="28"/>
          <w:szCs w:val="28"/>
          <w:shd w:val="clear" w:color="auto" w:fill="FFFFFF"/>
        </w:rPr>
        <w:t xml:space="preserve"> влюбляются они в тот момент, когда ощущают свою никчёмность. Критическое снижение самооценки, тоска, скука, нехватка внимания, поддержки и заботы. Высокая потребность в присутствии партнера приводит к тому, что возникает привязанность к человеку, способному всё это дать.</w:t>
      </w:r>
      <w:r w:rsidR="00C56E90" w:rsidRPr="00C56E90">
        <w:rPr>
          <w:rFonts w:ascii="Helvetica" w:hAnsi="Helvetica"/>
          <w:color w:val="000000"/>
          <w:sz w:val="26"/>
          <w:szCs w:val="26"/>
          <w:lang w:eastAsia="ru-RU"/>
        </w:rPr>
        <w:t xml:space="preserve"> </w:t>
      </w:r>
      <w:r w:rsidR="00C56E90" w:rsidRPr="00C56E90">
        <w:rPr>
          <w:color w:val="000000"/>
          <w:sz w:val="28"/>
          <w:szCs w:val="28"/>
          <w:shd w:val="clear" w:color="auto" w:fill="FFFFFF"/>
        </w:rPr>
        <w:t>Далее всё зависит от объёма всего вышеперечисленного и частоты взаимодействия. Если он даст сразу много и при этом постоянно будет рядом, то срок отношений резко сократиться. Если спутник периодически вкл</w:t>
      </w:r>
      <w:r w:rsidR="00DD47DA">
        <w:rPr>
          <w:color w:val="000000"/>
          <w:sz w:val="28"/>
          <w:szCs w:val="28"/>
          <w:shd w:val="clear" w:color="auto" w:fill="FFFFFF"/>
        </w:rPr>
        <w:t>ючает качели, а встречи редкие,</w:t>
      </w:r>
      <w:r w:rsidR="00C56E90" w:rsidRPr="00C56E90">
        <w:rPr>
          <w:color w:val="000000"/>
          <w:sz w:val="28"/>
          <w:szCs w:val="28"/>
          <w:shd w:val="clear" w:color="auto" w:fill="FFFFFF"/>
        </w:rPr>
        <w:t xml:space="preserve"> то борьба за его присутствие и внимание может длиться несколько месяцев и даже лет.</w:t>
      </w:r>
      <w:r>
        <w:rPr>
          <w:color w:val="000000"/>
          <w:sz w:val="28"/>
          <w:szCs w:val="28"/>
          <w:shd w:val="clear" w:color="auto" w:fill="FFFFFF"/>
        </w:rPr>
        <w:t xml:space="preserve"> </w:t>
      </w:r>
      <w:r w:rsidR="00C56E90" w:rsidRPr="00C56E90">
        <w:rPr>
          <w:color w:val="000000"/>
          <w:sz w:val="28"/>
          <w:szCs w:val="28"/>
          <w:shd w:val="clear" w:color="auto" w:fill="FFFFFF"/>
        </w:rPr>
        <w:t>Но заканчивается всегда одинаково - у меня всё прекрасно, я хорошая(ий), не хочу общаться, мне никто не нужен, ты слишком близко, тебя слишком много. Происходит как минимум дистанцирование, но чаще полное прекращение коммуникации.</w:t>
      </w:r>
    </w:p>
    <w:p w:rsidR="00C56E90" w:rsidRPr="003B0AF7" w:rsidRDefault="00F6256A" w:rsidP="00306795">
      <w:pPr>
        <w:pStyle w:val="2"/>
        <w:jc w:val="both"/>
        <w:rPr>
          <w:rFonts w:eastAsia="Calibri"/>
          <w:bCs w:val="0"/>
          <w:sz w:val="28"/>
          <w:szCs w:val="28"/>
          <w:lang w:eastAsia="en-US"/>
        </w:rPr>
      </w:pPr>
      <w:bookmarkStart w:id="8" w:name="_Toc124706007"/>
      <w:r w:rsidRPr="003B0AF7">
        <w:rPr>
          <w:rFonts w:eastAsia="Calibri"/>
          <w:bCs w:val="0"/>
          <w:sz w:val="28"/>
          <w:szCs w:val="28"/>
          <w:lang w:eastAsia="en-US"/>
        </w:rPr>
        <w:lastRenderedPageBreak/>
        <w:t>1.5</w:t>
      </w:r>
      <w:r w:rsidR="00C56E90" w:rsidRPr="003B0AF7">
        <w:rPr>
          <w:rFonts w:eastAsia="Calibri"/>
          <w:sz w:val="28"/>
          <w:szCs w:val="28"/>
          <w:lang w:eastAsia="en-US"/>
        </w:rPr>
        <w:t xml:space="preserve">. </w:t>
      </w:r>
      <w:r w:rsidR="00C56E90" w:rsidRPr="003B0AF7">
        <w:rPr>
          <w:rFonts w:eastAsia="Calibri"/>
          <w:bCs w:val="0"/>
          <w:sz w:val="28"/>
          <w:szCs w:val="28"/>
          <w:lang w:eastAsia="en-US"/>
        </w:rPr>
        <w:t>Дезорганизующий тип</w:t>
      </w:r>
      <w:r w:rsidR="00C56E90" w:rsidRPr="003B0AF7">
        <w:rPr>
          <w:rFonts w:eastAsia="Calibri"/>
          <w:sz w:val="28"/>
          <w:szCs w:val="28"/>
          <w:lang w:eastAsia="en-US"/>
        </w:rPr>
        <w:t>.</w:t>
      </w:r>
      <w:bookmarkEnd w:id="8"/>
    </w:p>
    <w:p w:rsidR="00C56E90" w:rsidRPr="000B3188"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0B3188" w:rsidRPr="000B3188">
        <w:rPr>
          <w:rFonts w:eastAsia="Calibri"/>
          <w:bCs/>
          <w:sz w:val="28"/>
          <w:szCs w:val="28"/>
          <w:lang w:eastAsia="en-US"/>
        </w:rPr>
        <w:t>Люди, которые прошли через тяжелые переживания в своей ранней жизни. Эти люди перенесли тяжелую травму в детстве. Возможно, они испытали сексуальное насилие или другие формы насилия в детстве, и из-за этого они боятся полностью доверять другим. Они боятся приблизиться и относятся к себе негативно.</w:t>
      </w:r>
      <w:r w:rsidR="000B3188" w:rsidRPr="000B3188">
        <w:rPr>
          <w:rFonts w:ascii="Verdana" w:hAnsi="Verdana"/>
          <w:color w:val="000000"/>
          <w:sz w:val="21"/>
          <w:szCs w:val="21"/>
          <w:shd w:val="clear" w:color="auto" w:fill="FFFFFF"/>
        </w:rPr>
        <w:t xml:space="preserve"> </w:t>
      </w:r>
      <w:r w:rsidR="000B3188" w:rsidRPr="000B3188">
        <w:rPr>
          <w:rFonts w:eastAsia="Calibri"/>
          <w:bCs/>
          <w:sz w:val="28"/>
          <w:szCs w:val="28"/>
          <w:lang w:eastAsia="en-US"/>
        </w:rPr>
        <w:t>Они испытывают смешанные чувства по отношению к другим; они хотят быть с людьми, но боятся приблизиться к другим, потому что они обожглись. Это трудно, потому что они хотят установить контакт, но им трудно это сделать из-за страха. Травма может повлиять на нас, но последствия не обязательно должны быть постоянными. Вы можете обсуждать травматические события в терапии, где безопасно раскрывать свои чувства.</w:t>
      </w:r>
    </w:p>
    <w:p w:rsidR="000B3188" w:rsidRPr="003B0AF7" w:rsidRDefault="00F6256A" w:rsidP="00306795">
      <w:pPr>
        <w:pStyle w:val="2"/>
        <w:jc w:val="both"/>
        <w:rPr>
          <w:rFonts w:eastAsia="Calibri"/>
          <w:bCs w:val="0"/>
          <w:sz w:val="28"/>
          <w:szCs w:val="28"/>
          <w:lang w:eastAsia="en-US"/>
        </w:rPr>
      </w:pPr>
      <w:bookmarkStart w:id="9" w:name="_Toc124706008"/>
      <w:r w:rsidRPr="003B0AF7">
        <w:rPr>
          <w:rFonts w:eastAsia="Calibri"/>
          <w:bCs w:val="0"/>
          <w:sz w:val="28"/>
          <w:szCs w:val="28"/>
          <w:lang w:eastAsia="en-US"/>
        </w:rPr>
        <w:t>1.6</w:t>
      </w:r>
      <w:r w:rsidR="000B3188" w:rsidRPr="003B0AF7">
        <w:rPr>
          <w:rFonts w:eastAsia="Calibri"/>
          <w:sz w:val="28"/>
          <w:szCs w:val="28"/>
          <w:lang w:eastAsia="en-US"/>
        </w:rPr>
        <w:t xml:space="preserve">. </w:t>
      </w:r>
      <w:r w:rsidR="000B3188" w:rsidRPr="003B0AF7">
        <w:rPr>
          <w:rFonts w:eastAsia="Calibri"/>
          <w:bCs w:val="0"/>
          <w:sz w:val="28"/>
          <w:szCs w:val="28"/>
          <w:lang w:eastAsia="en-US"/>
        </w:rPr>
        <w:t>Надежный тип</w:t>
      </w:r>
      <w:r w:rsidR="000B3188" w:rsidRPr="003B0AF7">
        <w:rPr>
          <w:rFonts w:eastAsia="Calibri"/>
          <w:sz w:val="28"/>
          <w:szCs w:val="28"/>
          <w:lang w:eastAsia="en-US"/>
        </w:rPr>
        <w:t>.</w:t>
      </w:r>
      <w:bookmarkEnd w:id="9"/>
    </w:p>
    <w:p w:rsidR="000B3188" w:rsidRPr="000B3188" w:rsidRDefault="00C07016" w:rsidP="00306795">
      <w:pPr>
        <w:tabs>
          <w:tab w:val="left" w:pos="0"/>
        </w:tabs>
        <w:spacing w:line="360" w:lineRule="auto"/>
        <w:jc w:val="both"/>
        <w:rPr>
          <w:rFonts w:eastAsia="Calibri"/>
          <w:bCs/>
          <w:sz w:val="28"/>
          <w:szCs w:val="28"/>
          <w:lang w:eastAsia="en-US"/>
        </w:rPr>
      </w:pPr>
      <w:r>
        <w:rPr>
          <w:rFonts w:ascii="Arial" w:hAnsi="Arial" w:cs="Arial"/>
          <w:color w:val="4C4C4C"/>
          <w:sz w:val="29"/>
          <w:szCs w:val="29"/>
          <w:lang w:eastAsia="ru-RU"/>
        </w:rPr>
        <w:tab/>
      </w:r>
      <w:r w:rsidR="000B3188" w:rsidRPr="000B3188">
        <w:rPr>
          <w:rFonts w:ascii="Arial" w:hAnsi="Arial" w:cs="Arial"/>
          <w:color w:val="4C4C4C"/>
          <w:sz w:val="29"/>
          <w:szCs w:val="29"/>
          <w:lang w:eastAsia="ru-RU"/>
        </w:rPr>
        <w:t xml:space="preserve"> </w:t>
      </w:r>
      <w:r w:rsidR="000B3188" w:rsidRPr="000B3188">
        <w:rPr>
          <w:rFonts w:eastAsia="Calibri"/>
          <w:bCs/>
          <w:sz w:val="28"/>
          <w:szCs w:val="28"/>
          <w:lang w:eastAsia="en-US"/>
        </w:rPr>
        <w:t>Если родители удовлетворяют</w:t>
      </w:r>
      <w:r w:rsidR="00DD47DA">
        <w:rPr>
          <w:rFonts w:eastAsia="Calibri"/>
          <w:bCs/>
          <w:sz w:val="28"/>
          <w:szCs w:val="28"/>
          <w:lang w:eastAsia="en-US"/>
        </w:rPr>
        <w:t xml:space="preserve"> эмоциональные и </w:t>
      </w:r>
      <w:r w:rsidR="000B3188" w:rsidRPr="000B3188">
        <w:rPr>
          <w:rFonts w:eastAsia="Calibri"/>
          <w:bCs/>
          <w:sz w:val="28"/>
          <w:szCs w:val="28"/>
          <w:lang w:eastAsia="en-US"/>
        </w:rPr>
        <w:t>физ</w:t>
      </w:r>
      <w:r w:rsidR="00DD47DA">
        <w:rPr>
          <w:rFonts w:eastAsia="Calibri"/>
          <w:bCs/>
          <w:sz w:val="28"/>
          <w:szCs w:val="28"/>
          <w:lang w:eastAsia="en-US"/>
        </w:rPr>
        <w:t xml:space="preserve">ические потребности ребенка, он </w:t>
      </w:r>
      <w:r w:rsidR="000B3188" w:rsidRPr="000B3188">
        <w:rPr>
          <w:rFonts w:eastAsia="Calibri"/>
          <w:bCs/>
          <w:sz w:val="28"/>
          <w:szCs w:val="28"/>
          <w:lang w:eastAsia="en-US"/>
        </w:rPr>
        <w:t>учится</w:t>
      </w:r>
      <w:r w:rsidR="00DD47DA">
        <w:rPr>
          <w:rFonts w:eastAsia="Calibri"/>
          <w:bCs/>
          <w:sz w:val="28"/>
          <w:szCs w:val="28"/>
          <w:lang w:eastAsia="en-US"/>
        </w:rPr>
        <w:t xml:space="preserve"> демонстрировать свои чувства и </w:t>
      </w:r>
      <w:r w:rsidR="000B3188" w:rsidRPr="000B3188">
        <w:rPr>
          <w:rFonts w:eastAsia="Calibri"/>
          <w:bCs/>
          <w:sz w:val="28"/>
          <w:szCs w:val="28"/>
          <w:lang w:eastAsia="en-US"/>
        </w:rPr>
        <w:t>прив</w:t>
      </w:r>
      <w:r w:rsidR="00DD47DA">
        <w:rPr>
          <w:rFonts w:eastAsia="Calibri"/>
          <w:bCs/>
          <w:sz w:val="28"/>
          <w:szCs w:val="28"/>
          <w:lang w:eastAsia="en-US"/>
        </w:rPr>
        <w:t xml:space="preserve">ыкает получать на них ответ. Он привыкает к </w:t>
      </w:r>
      <w:r w:rsidR="000B3188" w:rsidRPr="000B3188">
        <w:rPr>
          <w:rFonts w:eastAsia="Calibri"/>
          <w:bCs/>
          <w:sz w:val="28"/>
          <w:szCs w:val="28"/>
          <w:lang w:eastAsia="en-US"/>
        </w:rPr>
        <w:t xml:space="preserve">тому, что выражать свои нужды безопасно. Чтобы </w:t>
      </w:r>
      <w:r w:rsidR="00DD47DA">
        <w:rPr>
          <w:rFonts w:eastAsia="Calibri"/>
          <w:bCs/>
          <w:sz w:val="28"/>
          <w:szCs w:val="28"/>
          <w:lang w:eastAsia="en-US"/>
        </w:rPr>
        <w:t xml:space="preserve">создать ребенку надежную базу и </w:t>
      </w:r>
      <w:r w:rsidR="000B3188" w:rsidRPr="000B3188">
        <w:rPr>
          <w:rFonts w:eastAsia="Calibri"/>
          <w:bCs/>
          <w:sz w:val="28"/>
          <w:szCs w:val="28"/>
          <w:lang w:eastAsia="en-US"/>
        </w:rPr>
        <w:t>научить быстро восстанавливать связь, если она обрывается, родителям необязательно быть идеальными.</w:t>
      </w:r>
    </w:p>
    <w:p w:rsidR="000B3188" w:rsidRPr="000B3188"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DD47DA">
        <w:rPr>
          <w:rFonts w:eastAsia="Calibri"/>
          <w:bCs/>
          <w:sz w:val="28"/>
          <w:szCs w:val="28"/>
          <w:lang w:eastAsia="en-US"/>
        </w:rPr>
        <w:t xml:space="preserve">Ребенок с надежной привязанностью не </w:t>
      </w:r>
      <w:r w:rsidR="000B3188" w:rsidRPr="000B3188">
        <w:rPr>
          <w:rFonts w:eastAsia="Calibri"/>
          <w:bCs/>
          <w:sz w:val="28"/>
          <w:szCs w:val="28"/>
          <w:lang w:eastAsia="en-US"/>
        </w:rPr>
        <w:t xml:space="preserve">боится </w:t>
      </w:r>
      <w:r w:rsidR="00DD47DA">
        <w:rPr>
          <w:rFonts w:eastAsia="Calibri"/>
          <w:bCs/>
          <w:sz w:val="28"/>
          <w:szCs w:val="28"/>
          <w:lang w:eastAsia="en-US"/>
        </w:rPr>
        <w:t xml:space="preserve">стресса из-за ухода родителей и быстро приходит в себя после их </w:t>
      </w:r>
      <w:r w:rsidR="000B3188" w:rsidRPr="000B3188">
        <w:rPr>
          <w:rFonts w:eastAsia="Calibri"/>
          <w:bCs/>
          <w:sz w:val="28"/>
          <w:szCs w:val="28"/>
          <w:lang w:eastAsia="en-US"/>
        </w:rPr>
        <w:t>возвращения.</w:t>
      </w:r>
    </w:p>
    <w:p w:rsidR="000B3188" w:rsidRPr="000B3188"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DD47DA">
        <w:rPr>
          <w:rFonts w:eastAsia="Calibri"/>
          <w:bCs/>
          <w:sz w:val="28"/>
          <w:szCs w:val="28"/>
          <w:lang w:eastAsia="en-US"/>
        </w:rPr>
        <w:t xml:space="preserve">Во взрослом возрасте люди с </w:t>
      </w:r>
      <w:r w:rsidR="000B3188" w:rsidRPr="000B3188">
        <w:rPr>
          <w:rFonts w:eastAsia="Calibri"/>
          <w:bCs/>
          <w:sz w:val="28"/>
          <w:szCs w:val="28"/>
          <w:lang w:eastAsia="en-US"/>
        </w:rPr>
        <w:t xml:space="preserve">надежным </w:t>
      </w:r>
      <w:r w:rsidR="00DD47DA">
        <w:rPr>
          <w:rFonts w:eastAsia="Calibri"/>
          <w:bCs/>
          <w:sz w:val="28"/>
          <w:szCs w:val="28"/>
          <w:lang w:eastAsia="en-US"/>
        </w:rPr>
        <w:t xml:space="preserve">типом привязанности стремятся к </w:t>
      </w:r>
      <w:r w:rsidR="000B3188" w:rsidRPr="000B3188">
        <w:rPr>
          <w:rFonts w:eastAsia="Calibri"/>
          <w:bCs/>
          <w:sz w:val="28"/>
          <w:szCs w:val="28"/>
          <w:lang w:eastAsia="en-US"/>
        </w:rPr>
        <w:t>бли</w:t>
      </w:r>
      <w:r w:rsidR="00DD47DA">
        <w:rPr>
          <w:rFonts w:eastAsia="Calibri"/>
          <w:bCs/>
          <w:sz w:val="28"/>
          <w:szCs w:val="28"/>
          <w:lang w:eastAsia="en-US"/>
        </w:rPr>
        <w:t xml:space="preserve">зости и </w:t>
      </w:r>
      <w:r w:rsidR="000B3188" w:rsidRPr="000B3188">
        <w:rPr>
          <w:rFonts w:eastAsia="Calibri"/>
          <w:bCs/>
          <w:sz w:val="28"/>
          <w:szCs w:val="28"/>
          <w:lang w:eastAsia="en-US"/>
        </w:rPr>
        <w:t>легко выражают чувства и потр</w:t>
      </w:r>
      <w:r w:rsidR="00DD47DA">
        <w:rPr>
          <w:rFonts w:eastAsia="Calibri"/>
          <w:bCs/>
          <w:sz w:val="28"/>
          <w:szCs w:val="28"/>
          <w:lang w:eastAsia="en-US"/>
        </w:rPr>
        <w:t xml:space="preserve">ебности, сохраняя способность к </w:t>
      </w:r>
      <w:r w:rsidR="000B3188" w:rsidRPr="000B3188">
        <w:rPr>
          <w:rFonts w:eastAsia="Calibri"/>
          <w:bCs/>
          <w:sz w:val="28"/>
          <w:szCs w:val="28"/>
          <w:lang w:eastAsia="en-US"/>
        </w:rPr>
        <w:t>независимости.</w:t>
      </w:r>
    </w:p>
    <w:p w:rsidR="000B3188"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DD47DA">
        <w:rPr>
          <w:rFonts w:eastAsia="Calibri"/>
          <w:bCs/>
          <w:sz w:val="28"/>
          <w:szCs w:val="28"/>
          <w:lang w:eastAsia="en-US"/>
        </w:rPr>
        <w:t>Надежная привязанность -</w:t>
      </w:r>
      <w:r w:rsidR="000B3188" w:rsidRPr="000B3188">
        <w:rPr>
          <w:rFonts w:eastAsia="Calibri"/>
          <w:bCs/>
          <w:sz w:val="28"/>
          <w:szCs w:val="28"/>
          <w:lang w:eastAsia="en-US"/>
        </w:rPr>
        <w:t xml:space="preserve"> прочна</w:t>
      </w:r>
      <w:r w:rsidR="00DD47DA">
        <w:rPr>
          <w:rFonts w:eastAsia="Calibri"/>
          <w:bCs/>
          <w:sz w:val="28"/>
          <w:szCs w:val="28"/>
          <w:lang w:eastAsia="en-US"/>
        </w:rPr>
        <w:t xml:space="preserve">я основа здоровых отношений, но не </w:t>
      </w:r>
      <w:r w:rsidR="000B3188" w:rsidRPr="000B3188">
        <w:rPr>
          <w:rFonts w:eastAsia="Calibri"/>
          <w:bCs/>
          <w:sz w:val="28"/>
          <w:szCs w:val="28"/>
          <w:lang w:eastAsia="en-US"/>
        </w:rPr>
        <w:t>г</w:t>
      </w:r>
      <w:r w:rsidR="00DD47DA">
        <w:rPr>
          <w:rFonts w:eastAsia="Calibri"/>
          <w:bCs/>
          <w:sz w:val="28"/>
          <w:szCs w:val="28"/>
          <w:lang w:eastAsia="en-US"/>
        </w:rPr>
        <w:t xml:space="preserve">арантия образцового поведения и безупречных решений. Человеку с </w:t>
      </w:r>
      <w:r w:rsidR="000B3188" w:rsidRPr="000B3188">
        <w:rPr>
          <w:rFonts w:eastAsia="Calibri"/>
          <w:bCs/>
          <w:sz w:val="28"/>
          <w:szCs w:val="28"/>
          <w:lang w:eastAsia="en-US"/>
        </w:rPr>
        <w:t>надежным типом надо стараться понять пар</w:t>
      </w:r>
      <w:r w:rsidR="00DD47DA">
        <w:rPr>
          <w:rFonts w:eastAsia="Calibri"/>
          <w:bCs/>
          <w:sz w:val="28"/>
          <w:szCs w:val="28"/>
          <w:lang w:eastAsia="en-US"/>
        </w:rPr>
        <w:t xml:space="preserve">тнера с другим типом привязанности и принимать во </w:t>
      </w:r>
      <w:r w:rsidR="000B3188" w:rsidRPr="000B3188">
        <w:rPr>
          <w:rFonts w:eastAsia="Calibri"/>
          <w:bCs/>
          <w:sz w:val="28"/>
          <w:szCs w:val="28"/>
          <w:lang w:eastAsia="en-US"/>
        </w:rPr>
        <w:t>внимание его особенности.</w:t>
      </w:r>
    </w:p>
    <w:p w:rsidR="000B3188" w:rsidRPr="003B0AF7" w:rsidRDefault="000B3188" w:rsidP="00DB1607">
      <w:pPr>
        <w:pStyle w:val="1"/>
        <w:jc w:val="center"/>
        <w:rPr>
          <w:rFonts w:ascii="Times New Roman" w:eastAsia="Calibri" w:hAnsi="Times New Roman" w:cs="Times New Roman"/>
          <w:b/>
          <w:bCs/>
          <w:sz w:val="28"/>
          <w:szCs w:val="28"/>
          <w:lang w:eastAsia="en-US"/>
        </w:rPr>
      </w:pPr>
      <w:bookmarkStart w:id="10" w:name="_Toc124706009"/>
      <w:r w:rsidRPr="003B0AF7">
        <w:rPr>
          <w:rFonts w:ascii="Times New Roman" w:eastAsia="Calibri" w:hAnsi="Times New Roman" w:cs="Times New Roman"/>
          <w:b/>
          <w:bCs/>
          <w:color w:val="auto"/>
          <w:sz w:val="28"/>
          <w:szCs w:val="28"/>
          <w:lang w:eastAsia="en-US"/>
        </w:rPr>
        <w:lastRenderedPageBreak/>
        <w:t>2. Чем отличается любовь от привязанности?</w:t>
      </w:r>
      <w:bookmarkEnd w:id="10"/>
    </w:p>
    <w:p w:rsidR="00B406D1" w:rsidRPr="00B406D1"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B406D1" w:rsidRPr="00B406D1">
        <w:rPr>
          <w:rFonts w:eastAsia="Calibri"/>
          <w:bCs/>
          <w:sz w:val="28"/>
          <w:szCs w:val="28"/>
          <w:lang w:eastAsia="en-US"/>
        </w:rPr>
        <w:t>Вы встретили нового человека и почувствовали нечто волнующее внутри? Как понять, что это настоящая любовь, а не обычная привязанность?</w:t>
      </w:r>
      <w:r w:rsidR="00B406D1">
        <w:rPr>
          <w:rFonts w:eastAsia="Calibri"/>
          <w:bCs/>
          <w:sz w:val="28"/>
          <w:szCs w:val="28"/>
          <w:lang w:eastAsia="en-US"/>
        </w:rPr>
        <w:t xml:space="preserve"> </w:t>
      </w:r>
      <w:r w:rsidR="00B406D1" w:rsidRPr="00B406D1">
        <w:rPr>
          <w:rFonts w:eastAsia="Calibri"/>
          <w:bCs/>
          <w:sz w:val="28"/>
          <w:szCs w:val="28"/>
          <w:lang w:eastAsia="en-US"/>
        </w:rPr>
        <w:t>Как вы понимаете разницу между любовью и привязанностью? Может вы просто становитесь все больше и больше зависимы от человека, и о глубоких чувствах речи не идет?</w:t>
      </w:r>
    </w:p>
    <w:p w:rsidR="00B406D1" w:rsidRPr="00B406D1"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B406D1" w:rsidRPr="00B406D1">
        <w:rPr>
          <w:rFonts w:eastAsia="Calibri"/>
          <w:bCs/>
          <w:sz w:val="28"/>
          <w:szCs w:val="28"/>
          <w:lang w:eastAsia="en-US"/>
        </w:rPr>
        <w:t>Такое часто случается с людьми. Нередко человек может менять своих возлюбленных как перчатки, будучи убежденным, что это очередная настоящая любовь. Возможно, это уже случалось с вами. И со стороны</w:t>
      </w:r>
      <w:r w:rsidR="00373AB0">
        <w:rPr>
          <w:rFonts w:eastAsia="Calibri"/>
          <w:bCs/>
          <w:sz w:val="28"/>
          <w:szCs w:val="28"/>
          <w:lang w:eastAsia="en-US"/>
        </w:rPr>
        <w:t>,</w:t>
      </w:r>
      <w:r w:rsidR="00B406D1" w:rsidRPr="00B406D1">
        <w:rPr>
          <w:rFonts w:eastAsia="Calibri"/>
          <w:bCs/>
          <w:sz w:val="28"/>
          <w:szCs w:val="28"/>
          <w:lang w:eastAsia="en-US"/>
        </w:rPr>
        <w:t xml:space="preserve"> кажется, что ничего не может разрушить такие отношения, но с течением времени они распадаются. Тогда возникает логичный вопрос: а была ли это любовь? Или это просто спонтанный порыв эмоций, который был направлен на избежание одиночества.</w:t>
      </w:r>
    </w:p>
    <w:p w:rsidR="00B406D1"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B406D1" w:rsidRPr="00B406D1">
        <w:rPr>
          <w:rFonts w:eastAsia="Calibri"/>
          <w:bCs/>
          <w:sz w:val="28"/>
          <w:szCs w:val="28"/>
          <w:lang w:eastAsia="en-US"/>
        </w:rPr>
        <w:t>Конечно, не существует какой-то единой меры, которая может измерить чувства. Никто не скажет вам, любите ли вы человека больше, чем он вас. Всё очень тонко. Нужно научиться доверять своему шестому чувству и ощущениям.</w:t>
      </w:r>
      <w:r w:rsidR="00B406D1">
        <w:rPr>
          <w:rFonts w:eastAsia="Calibri"/>
          <w:bCs/>
          <w:sz w:val="28"/>
          <w:szCs w:val="28"/>
          <w:lang w:eastAsia="en-US"/>
        </w:rPr>
        <w:t xml:space="preserve"> </w:t>
      </w:r>
      <w:r w:rsidR="00B406D1" w:rsidRPr="00B406D1">
        <w:rPr>
          <w:rFonts w:eastAsia="Calibri"/>
          <w:bCs/>
          <w:sz w:val="28"/>
          <w:szCs w:val="28"/>
          <w:lang w:eastAsia="en-US"/>
        </w:rPr>
        <w:t>К сожалению, это удается далеко не всем</w:t>
      </w:r>
      <w:r w:rsidR="00B406D1">
        <w:rPr>
          <w:rFonts w:eastAsia="Calibri"/>
          <w:bCs/>
          <w:sz w:val="28"/>
          <w:szCs w:val="28"/>
          <w:lang w:eastAsia="en-US"/>
        </w:rPr>
        <w:t>.</w:t>
      </w:r>
    </w:p>
    <w:p w:rsidR="00B406D1" w:rsidRPr="003B0AF7" w:rsidRDefault="00B406D1" w:rsidP="00DB1607">
      <w:pPr>
        <w:pStyle w:val="2"/>
        <w:jc w:val="center"/>
        <w:rPr>
          <w:rFonts w:eastAsia="Calibri"/>
          <w:sz w:val="28"/>
          <w:szCs w:val="28"/>
          <w:lang w:eastAsia="en-US"/>
        </w:rPr>
      </w:pPr>
      <w:bookmarkStart w:id="11" w:name="_Toc124706010"/>
      <w:r w:rsidRPr="003B0AF7">
        <w:rPr>
          <w:rFonts w:eastAsia="Calibri"/>
          <w:bCs w:val="0"/>
          <w:sz w:val="28"/>
          <w:szCs w:val="28"/>
          <w:lang w:eastAsia="en-US"/>
        </w:rPr>
        <w:t>2.1. Любовь как чувства.</w:t>
      </w:r>
      <w:bookmarkEnd w:id="11"/>
    </w:p>
    <w:p w:rsidR="000B3188" w:rsidRPr="00B406D1" w:rsidRDefault="000B4CA8"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B406D1" w:rsidRPr="00B406D1">
        <w:rPr>
          <w:rFonts w:eastAsia="Calibri"/>
          <w:bCs/>
          <w:sz w:val="28"/>
          <w:szCs w:val="28"/>
          <w:lang w:eastAsia="en-US"/>
        </w:rPr>
        <w:t>Любовь – очень сложный вид эмоций, которая встречается каждому человеку. Зачастую, она очень динамична</w:t>
      </w:r>
      <w:r>
        <w:rPr>
          <w:rFonts w:eastAsia="Calibri"/>
          <w:bCs/>
          <w:sz w:val="28"/>
          <w:szCs w:val="28"/>
          <w:lang w:eastAsia="en-US"/>
        </w:rPr>
        <w:t>.</w:t>
      </w:r>
      <w:r w:rsidR="00B406D1" w:rsidRPr="00B406D1">
        <w:rPr>
          <w:rFonts w:eastAsia="Calibri"/>
          <w:bCs/>
          <w:sz w:val="28"/>
          <w:szCs w:val="28"/>
          <w:lang w:eastAsia="en-US"/>
        </w:rPr>
        <w:t xml:space="preserve"> </w:t>
      </w:r>
      <w:r>
        <w:rPr>
          <w:rFonts w:eastAsia="Calibri"/>
          <w:bCs/>
          <w:sz w:val="28"/>
          <w:szCs w:val="28"/>
          <w:lang w:eastAsia="en-US"/>
        </w:rPr>
        <w:t>И</w:t>
      </w:r>
      <w:r w:rsidR="00B406D1" w:rsidRPr="00B406D1">
        <w:rPr>
          <w:rFonts w:eastAsia="Calibri"/>
          <w:bCs/>
          <w:sz w:val="28"/>
          <w:szCs w:val="28"/>
          <w:lang w:eastAsia="en-US"/>
        </w:rPr>
        <w:t xml:space="preserve"> выдержать такой темп двум людям крайне тяжело. В отношениях будут присутствовать взлеты и падения, но поддержка друг друга позволит преодолеть все трудности. Во время несерьезных отношений, когда все сводится лишь к привязанности, вы не сможете долго ладить на расстоянии.</w:t>
      </w:r>
      <w:r w:rsidR="00B406D1" w:rsidRPr="00B406D1">
        <w:rPr>
          <w:rFonts w:ascii="Verdana" w:hAnsi="Verdana"/>
          <w:color w:val="333333"/>
          <w:shd w:val="clear" w:color="auto" w:fill="FFFFFF"/>
        </w:rPr>
        <w:t xml:space="preserve"> </w:t>
      </w:r>
      <w:r w:rsidR="00B406D1" w:rsidRPr="00B406D1">
        <w:rPr>
          <w:rFonts w:eastAsia="Calibri"/>
          <w:bCs/>
          <w:sz w:val="28"/>
          <w:szCs w:val="28"/>
          <w:lang w:eastAsia="en-US"/>
        </w:rPr>
        <w:t xml:space="preserve">Настоящая любовь не терпит эгоизма. Однажды вступив в серьезные отношения, ваши приоритеты резко изменятся. Вся философия жизни переворачивается с ног на голову. Вы будете постоянно думать о возлюбленном, заботиться и переживать за него. А вот когда вы не больше, чем просто привязаны к партнеру, то эгоизм будет преобладать. Каждому захочется делать так, чтобы было лучше только ему </w:t>
      </w:r>
      <w:r w:rsidR="00B406D1" w:rsidRPr="00B406D1">
        <w:rPr>
          <w:rFonts w:eastAsia="Calibri"/>
          <w:bCs/>
          <w:sz w:val="28"/>
          <w:szCs w:val="28"/>
          <w:lang w:eastAsia="en-US"/>
        </w:rPr>
        <w:lastRenderedPageBreak/>
        <w:t>самому. Это легко заметить и сделать выводы, пока всё ещё не зашло слишком далеко.</w:t>
      </w:r>
      <w:r w:rsidR="00B406D1">
        <w:rPr>
          <w:rFonts w:eastAsia="Calibri"/>
          <w:bCs/>
          <w:sz w:val="28"/>
          <w:szCs w:val="28"/>
          <w:lang w:eastAsia="en-US"/>
        </w:rPr>
        <w:t xml:space="preserve"> При настоящей любви, партнеры могут спокойно заниматься своими делами и быть наедине с собой некоторое время. </w:t>
      </w:r>
      <w:r w:rsidR="00DD47DA">
        <w:rPr>
          <w:rFonts w:eastAsia="Calibri"/>
          <w:bCs/>
          <w:sz w:val="28"/>
          <w:szCs w:val="28"/>
          <w:lang w:eastAsia="en-US"/>
        </w:rPr>
        <w:t>Девиз таких людей</w:t>
      </w:r>
      <w:r w:rsidR="00B406D1">
        <w:rPr>
          <w:rFonts w:eastAsia="Calibri"/>
          <w:bCs/>
          <w:sz w:val="28"/>
          <w:szCs w:val="28"/>
          <w:lang w:eastAsia="en-US"/>
        </w:rPr>
        <w:t xml:space="preserve"> </w:t>
      </w:r>
      <w:r w:rsidR="00373AB0">
        <w:rPr>
          <w:rFonts w:eastAsia="Calibri"/>
          <w:bCs/>
          <w:sz w:val="28"/>
          <w:szCs w:val="28"/>
          <w:lang w:eastAsia="en-US"/>
        </w:rPr>
        <w:t>по отношению друг к другу</w:t>
      </w:r>
      <w:r w:rsidR="00B406D1">
        <w:rPr>
          <w:rFonts w:eastAsia="Calibri"/>
          <w:bCs/>
          <w:sz w:val="28"/>
          <w:szCs w:val="28"/>
          <w:lang w:eastAsia="en-US"/>
        </w:rPr>
        <w:t xml:space="preserve"> – мне хорошо с партнером, но и без него я личность.</w:t>
      </w:r>
    </w:p>
    <w:p w:rsidR="00AA2658" w:rsidRPr="003B0AF7" w:rsidRDefault="00B406D1" w:rsidP="00DB1607">
      <w:pPr>
        <w:pStyle w:val="2"/>
        <w:jc w:val="center"/>
        <w:rPr>
          <w:rFonts w:eastAsia="Calibri"/>
          <w:bCs w:val="0"/>
          <w:sz w:val="28"/>
          <w:szCs w:val="28"/>
          <w:lang w:eastAsia="en-US"/>
        </w:rPr>
      </w:pPr>
      <w:bookmarkStart w:id="12" w:name="_Toc124706011"/>
      <w:r w:rsidRPr="003B0AF7">
        <w:rPr>
          <w:rFonts w:eastAsia="Calibri"/>
          <w:bCs w:val="0"/>
          <w:sz w:val="28"/>
          <w:szCs w:val="28"/>
          <w:lang w:eastAsia="en-US"/>
        </w:rPr>
        <w:t>2.2. Любовь как привычка.</w:t>
      </w:r>
      <w:bookmarkEnd w:id="12"/>
    </w:p>
    <w:p w:rsidR="00DD47DA" w:rsidRDefault="00C07016" w:rsidP="00DD47DA">
      <w:pPr>
        <w:tabs>
          <w:tab w:val="left" w:pos="0"/>
        </w:tabs>
        <w:spacing w:line="360" w:lineRule="auto"/>
        <w:jc w:val="both"/>
        <w:rPr>
          <w:rFonts w:eastAsia="Calibri"/>
          <w:bCs/>
          <w:sz w:val="28"/>
          <w:szCs w:val="28"/>
          <w:lang w:eastAsia="en-US"/>
        </w:rPr>
      </w:pPr>
      <w:r>
        <w:rPr>
          <w:rFonts w:eastAsia="Calibri"/>
          <w:bCs/>
          <w:sz w:val="28"/>
          <w:szCs w:val="28"/>
          <w:lang w:eastAsia="en-US"/>
        </w:rPr>
        <w:tab/>
      </w:r>
      <w:r w:rsidR="00B406D1" w:rsidRPr="00B406D1">
        <w:rPr>
          <w:rFonts w:eastAsia="Calibri"/>
          <w:bCs/>
          <w:sz w:val="28"/>
          <w:szCs w:val="28"/>
          <w:lang w:eastAsia="en-US"/>
        </w:rPr>
        <w:t>Иногда случается так, что любовь не проходит испытан</w:t>
      </w:r>
      <w:r w:rsidR="00DD47DA">
        <w:rPr>
          <w:rFonts w:eastAsia="Calibri"/>
          <w:bCs/>
          <w:sz w:val="28"/>
          <w:szCs w:val="28"/>
          <w:lang w:eastAsia="en-US"/>
        </w:rPr>
        <w:t xml:space="preserve">ие временем. Быт, разногласия и </w:t>
      </w:r>
      <w:r w:rsidR="00B406D1" w:rsidRPr="00B406D1">
        <w:rPr>
          <w:rFonts w:eastAsia="Calibri"/>
          <w:bCs/>
          <w:sz w:val="28"/>
          <w:szCs w:val="28"/>
          <w:lang w:eastAsia="en-US"/>
        </w:rPr>
        <w:t>споры оказываются сильнее вашего чувства. Вы продолжаете оставаться вместе, потому</w:t>
      </w:r>
      <w:r>
        <w:rPr>
          <w:rFonts w:eastAsia="Calibri"/>
          <w:bCs/>
          <w:sz w:val="28"/>
          <w:szCs w:val="28"/>
          <w:lang w:eastAsia="en-US"/>
        </w:rPr>
        <w:t>,</w:t>
      </w:r>
      <w:r w:rsidR="00B406D1" w:rsidRPr="00B406D1">
        <w:rPr>
          <w:rFonts w:eastAsia="Calibri"/>
          <w:bCs/>
          <w:sz w:val="28"/>
          <w:szCs w:val="28"/>
          <w:lang w:eastAsia="en-US"/>
        </w:rPr>
        <w:t xml:space="preserve"> что привыкли друг к другу. Но кроме этой самой привычки, вас давно ничего не связывает.</w:t>
      </w:r>
      <w:r w:rsidR="009576AF">
        <w:rPr>
          <w:rFonts w:eastAsia="Calibri"/>
          <w:bCs/>
          <w:sz w:val="28"/>
          <w:szCs w:val="28"/>
          <w:lang w:eastAsia="en-US"/>
        </w:rPr>
        <w:t xml:space="preserve"> Как понять что это привычка? Основным признаком является раздражение. Человек вас начинает раздражать во всем, вы начинаете замечать все плохие черты партнера. Из этого естественно начинаются ссоры, но вы не уходите, как бы плохо вам не было с человеком. Чаще всего люди начинают искать оправ</w:t>
      </w:r>
      <w:r w:rsidR="000B4CA8">
        <w:rPr>
          <w:rFonts w:eastAsia="Calibri"/>
          <w:bCs/>
          <w:sz w:val="28"/>
          <w:szCs w:val="28"/>
          <w:lang w:eastAsia="en-US"/>
        </w:rPr>
        <w:t>дания такому поведению</w:t>
      </w:r>
      <w:r w:rsidR="009576AF">
        <w:rPr>
          <w:rFonts w:eastAsia="Calibri"/>
          <w:bCs/>
          <w:sz w:val="28"/>
          <w:szCs w:val="28"/>
          <w:lang w:eastAsia="en-US"/>
        </w:rPr>
        <w:t xml:space="preserve">: «это такой период», «это временно, скоро все наладится», но ничего не меняется, а человек остается в отношениях. </w:t>
      </w:r>
      <w:bookmarkStart w:id="13" w:name="_Toc124706012"/>
    </w:p>
    <w:p w:rsidR="00CB7E23" w:rsidRPr="00DD47DA" w:rsidRDefault="00CB7E23" w:rsidP="00DD47DA">
      <w:pPr>
        <w:tabs>
          <w:tab w:val="left" w:pos="0"/>
        </w:tabs>
        <w:spacing w:line="360" w:lineRule="auto"/>
        <w:jc w:val="center"/>
        <w:rPr>
          <w:rFonts w:eastAsia="Calibri"/>
          <w:bCs/>
          <w:sz w:val="28"/>
          <w:szCs w:val="28"/>
          <w:lang w:eastAsia="en-US"/>
        </w:rPr>
      </w:pPr>
      <w:r w:rsidRPr="003B0AF7">
        <w:rPr>
          <w:rFonts w:eastAsia="Calibri"/>
          <w:b/>
          <w:bCs/>
          <w:sz w:val="28"/>
          <w:szCs w:val="28"/>
          <w:lang w:eastAsia="en-US"/>
        </w:rPr>
        <w:t>3. Влияние типа привязанности на развитие человека.</w:t>
      </w:r>
      <w:bookmarkEnd w:id="13"/>
    </w:p>
    <w:p w:rsidR="00CB7E23"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Развитие привязанности происходит в раннем возрасте, но оказывает влияние в течение всей жизни человека. Для того чтобы в будущем ребенок мог гармонично развиваться, любить себя и быть счастливым во взаимоотношениях с другими людьми, важно сформировать у него базовое доверие к миру. Забота о малыше, отзывчивость и эмоциональное участие в жизни крохи, формирует у него надежную привязанность к близкому человеку. Это и есть основа для крепких и доверительных отношений в будущем.</w:t>
      </w:r>
    </w:p>
    <w:p w:rsidR="00CB7E23" w:rsidRPr="00CB7E23"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 xml:space="preserve">Даже самые независимые из нас удивляются, когда замечают, насколько зависимыми становятся, вступив в романтические отношения. Так происходит потому, что интимная связь подсознательно стимулирует наш </w:t>
      </w:r>
      <w:r w:rsidR="00CB7E23" w:rsidRPr="00CB7E23">
        <w:rPr>
          <w:rFonts w:eastAsia="Calibri"/>
          <w:bCs/>
          <w:sz w:val="28"/>
          <w:szCs w:val="28"/>
          <w:lang w:eastAsia="en-US"/>
        </w:rPr>
        <w:lastRenderedPageBreak/>
        <w:t>тип привязанности и мы начинаем либо доверять человеку, либо настороженно воспринимать всё происходящее.</w:t>
      </w:r>
    </w:p>
    <w:p w:rsidR="00CB7E23" w:rsidRPr="00CB7E23"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Чтобы лучше понимать, как всё устроено в паре, можно проанализировать тип привязанности партнёра и начать с его отношения к близости. Он старается удовлетворить ваши потребности или агрессивно реагирует на ваши просьбы? Говорит, что ему некомфортно, или делает шаг навстречу, а потом дистанцируется? Уверенные в себе люди не станут играть в игры, проявлять несговорчивость, отказываться от компромиссов.</w:t>
      </w:r>
    </w:p>
    <w:p w:rsidR="00CB7E23" w:rsidRPr="00CB7E23" w:rsidRDefault="00CB7E23" w:rsidP="00C07016">
      <w:pPr>
        <w:tabs>
          <w:tab w:val="left" w:pos="0"/>
        </w:tabs>
        <w:spacing w:line="360" w:lineRule="auto"/>
        <w:ind w:firstLine="708"/>
        <w:jc w:val="both"/>
        <w:rPr>
          <w:rFonts w:eastAsia="Calibri"/>
          <w:bCs/>
          <w:sz w:val="28"/>
          <w:szCs w:val="28"/>
          <w:lang w:eastAsia="en-US"/>
        </w:rPr>
      </w:pPr>
      <w:r w:rsidRPr="00CB7E23">
        <w:rPr>
          <w:rFonts w:eastAsia="Calibri"/>
          <w:bCs/>
          <w:sz w:val="28"/>
          <w:szCs w:val="28"/>
          <w:lang w:eastAsia="en-US"/>
        </w:rPr>
        <w:t>«Тревожные» и «избегающие» часто формир</w:t>
      </w:r>
      <w:r w:rsidR="00DD47DA">
        <w:rPr>
          <w:rFonts w:eastAsia="Calibri"/>
          <w:bCs/>
          <w:sz w:val="28"/>
          <w:szCs w:val="28"/>
          <w:lang w:eastAsia="en-US"/>
        </w:rPr>
        <w:t xml:space="preserve">уют </w:t>
      </w:r>
      <w:r w:rsidRPr="00CE6D47">
        <w:rPr>
          <w:rFonts w:eastAsia="Calibri"/>
          <w:bCs/>
          <w:sz w:val="28"/>
          <w:szCs w:val="28"/>
          <w:lang w:eastAsia="en-US"/>
        </w:rPr>
        <w:t>созависимые отношения</w:t>
      </w:r>
      <w:r w:rsidRPr="00CB7E23">
        <w:rPr>
          <w:rFonts w:eastAsia="Calibri"/>
          <w:bCs/>
          <w:sz w:val="28"/>
          <w:szCs w:val="28"/>
          <w:lang w:eastAsia="en-US"/>
        </w:rPr>
        <w:t>. Каждый из них не понимает своих потребностей и потребностей партнёра. Именно поэтому их тянет друг к другу. Оба типа редко заинтересованы в «надёжных», просто потому</w:t>
      </w:r>
      <w:r w:rsidR="000B4CA8">
        <w:rPr>
          <w:rFonts w:eastAsia="Calibri"/>
          <w:bCs/>
          <w:sz w:val="28"/>
          <w:szCs w:val="28"/>
          <w:lang w:eastAsia="en-US"/>
        </w:rPr>
        <w:t>,</w:t>
      </w:r>
      <w:r w:rsidRPr="00CB7E23">
        <w:rPr>
          <w:rFonts w:eastAsia="Calibri"/>
          <w:bCs/>
          <w:sz w:val="28"/>
          <w:szCs w:val="28"/>
          <w:lang w:eastAsia="en-US"/>
        </w:rPr>
        <w:t xml:space="preserve"> </w:t>
      </w:r>
      <w:r w:rsidR="00DD47DA">
        <w:rPr>
          <w:rFonts w:eastAsia="Calibri"/>
          <w:bCs/>
          <w:sz w:val="28"/>
          <w:szCs w:val="28"/>
          <w:lang w:eastAsia="en-US"/>
        </w:rPr>
        <w:t>что для них здоровые отношения-</w:t>
      </w:r>
      <w:r w:rsidRPr="00CB7E23">
        <w:rPr>
          <w:rFonts w:eastAsia="Calibri"/>
          <w:bCs/>
          <w:sz w:val="28"/>
          <w:szCs w:val="28"/>
          <w:lang w:eastAsia="en-US"/>
        </w:rPr>
        <w:t xml:space="preserve"> незнакомая территория. А союз</w:t>
      </w:r>
      <w:r w:rsidR="00DD47DA">
        <w:rPr>
          <w:rFonts w:eastAsia="Calibri"/>
          <w:bCs/>
          <w:sz w:val="28"/>
          <w:szCs w:val="28"/>
          <w:lang w:eastAsia="en-US"/>
        </w:rPr>
        <w:t xml:space="preserve"> с кем-</w:t>
      </w:r>
      <w:r w:rsidRPr="00CB7E23">
        <w:rPr>
          <w:rFonts w:eastAsia="Calibri"/>
          <w:bCs/>
          <w:sz w:val="28"/>
          <w:szCs w:val="28"/>
          <w:lang w:eastAsia="en-US"/>
        </w:rPr>
        <w:t>то, у кого похожие проблемы, подтверждает их страхи и питает веру в то, что они недостаточно хороши для любви.</w:t>
      </w:r>
    </w:p>
    <w:p w:rsidR="00CB7E23" w:rsidRPr="00CB7E23"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Ещё одна особенность «тревожных» в том, что они быстро вступают в отношения, вместо того чтобы сделать паузу и проанализировать, насколько потенциальный партнёр соответствует их требованиям. Они фокусируются на сходствах с другим человеком, идеализируют избранника и игнорируют возможные проблемы. При этом «тревожные» забывают о своих потребностях и не умеют правильно выстраивать коммуникацию с партнёром.</w:t>
      </w:r>
    </w:p>
    <w:p w:rsidR="00CB7E23" w:rsidRPr="00CB7E23"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Именно в этом и заключается причина, почему тревожный тип сходится с избегающим. Когда «избегающие» начинают отдаляться, переживания «тревожных» усиливаются. Они путают свою тоску и тревогу с любовью, не понимая, что на самом деле проблема не в них, а в недоступности партнёра. И к сожалению, что бы они ни делали, они не смогут этого изменить. «Тревожные» тратят всё больше сил на сохранение отношений, боясь посмотреть </w:t>
      </w:r>
      <w:r w:rsidR="00CB7E23" w:rsidRPr="00CE6D47">
        <w:rPr>
          <w:rFonts w:eastAsia="Calibri"/>
          <w:bCs/>
          <w:sz w:val="28"/>
          <w:szCs w:val="28"/>
          <w:lang w:eastAsia="en-US"/>
        </w:rPr>
        <w:t>правде в глаза</w:t>
      </w:r>
      <w:r w:rsidR="00CB7E23" w:rsidRPr="00CB7E23">
        <w:rPr>
          <w:rFonts w:eastAsia="Calibri"/>
          <w:bCs/>
          <w:sz w:val="28"/>
          <w:szCs w:val="28"/>
          <w:lang w:eastAsia="en-US"/>
        </w:rPr>
        <w:t xml:space="preserve">. А «избегающим» необходим </w:t>
      </w:r>
      <w:r w:rsidR="00DD47DA">
        <w:rPr>
          <w:rFonts w:eastAsia="Calibri"/>
          <w:bCs/>
          <w:sz w:val="28"/>
          <w:szCs w:val="28"/>
          <w:lang w:eastAsia="en-US"/>
        </w:rPr>
        <w:lastRenderedPageBreak/>
        <w:t>кто-</w:t>
      </w:r>
      <w:r w:rsidR="00CB7E23" w:rsidRPr="00CB7E23">
        <w:rPr>
          <w:rFonts w:eastAsia="Calibri"/>
          <w:bCs/>
          <w:sz w:val="28"/>
          <w:szCs w:val="28"/>
          <w:lang w:eastAsia="en-US"/>
        </w:rPr>
        <w:t>то, кто будет искать с ними встреч. Это помогает им удовлетворять свои эмоциональные потребности.</w:t>
      </w:r>
    </w:p>
    <w:p w:rsidR="00DD47DA" w:rsidRDefault="00C07016" w:rsidP="00DD47DA">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Кроме того, в отличие от надёжного типа, «тревожные» и «избегающие» не умеют разрешать конфликты, а вместо этого начинают защищаться и атаковать противника. Без конфликтов, импульсивного поведения и «погони» за недоступным партнёром ненадёжные типы погружаются в депрессию, связанную с прошлыми отношениями.</w:t>
      </w:r>
      <w:bookmarkStart w:id="14" w:name="_Toc124706013"/>
    </w:p>
    <w:p w:rsidR="00CB7E23" w:rsidRPr="00DD47DA" w:rsidRDefault="00CB7E23" w:rsidP="00DD47DA">
      <w:pPr>
        <w:tabs>
          <w:tab w:val="left" w:pos="0"/>
        </w:tabs>
        <w:spacing w:line="360" w:lineRule="auto"/>
        <w:jc w:val="center"/>
        <w:rPr>
          <w:rFonts w:eastAsia="Calibri"/>
          <w:bCs/>
          <w:sz w:val="28"/>
          <w:szCs w:val="28"/>
          <w:lang w:eastAsia="en-US"/>
        </w:rPr>
      </w:pPr>
      <w:r w:rsidRPr="003B0AF7">
        <w:rPr>
          <w:rFonts w:eastAsia="Calibri"/>
          <w:b/>
          <w:bCs/>
          <w:sz w:val="28"/>
          <w:szCs w:val="28"/>
          <w:lang w:eastAsia="en-US"/>
        </w:rPr>
        <w:t xml:space="preserve">4. </w:t>
      </w:r>
      <w:r w:rsidR="00DD47DA">
        <w:rPr>
          <w:rFonts w:eastAsia="Calibri"/>
          <w:b/>
          <w:bCs/>
          <w:sz w:val="28"/>
          <w:szCs w:val="28"/>
          <w:lang w:eastAsia="en-US"/>
        </w:rPr>
        <w:t>Способы избавления</w:t>
      </w:r>
      <w:r w:rsidRPr="003B0AF7">
        <w:rPr>
          <w:rFonts w:eastAsia="Calibri"/>
          <w:b/>
          <w:bCs/>
          <w:sz w:val="28"/>
          <w:szCs w:val="28"/>
          <w:lang w:eastAsia="en-US"/>
        </w:rPr>
        <w:t xml:space="preserve"> </w:t>
      </w:r>
      <w:r w:rsidR="00DD47DA">
        <w:rPr>
          <w:rFonts w:eastAsia="Calibri"/>
          <w:b/>
          <w:bCs/>
          <w:sz w:val="28"/>
          <w:szCs w:val="28"/>
          <w:lang w:eastAsia="en-US"/>
        </w:rPr>
        <w:t>от</w:t>
      </w:r>
      <w:r w:rsidRPr="003B0AF7">
        <w:rPr>
          <w:rFonts w:eastAsia="Calibri"/>
          <w:b/>
          <w:bCs/>
          <w:sz w:val="28"/>
          <w:szCs w:val="28"/>
          <w:lang w:eastAsia="en-US"/>
        </w:rPr>
        <w:t xml:space="preserve"> привязанност</w:t>
      </w:r>
      <w:bookmarkEnd w:id="14"/>
      <w:r w:rsidR="00DD47DA">
        <w:rPr>
          <w:rFonts w:eastAsia="Calibri"/>
          <w:b/>
          <w:bCs/>
          <w:sz w:val="28"/>
          <w:szCs w:val="28"/>
          <w:lang w:eastAsia="en-US"/>
        </w:rPr>
        <w:t>и</w:t>
      </w:r>
    </w:p>
    <w:p w:rsidR="00CB7E23" w:rsidRPr="00CB7E23" w:rsidRDefault="00C07016" w:rsidP="00306795">
      <w:pPr>
        <w:tabs>
          <w:tab w:val="left" w:pos="0"/>
        </w:tabs>
        <w:spacing w:line="360" w:lineRule="auto"/>
        <w:jc w:val="both"/>
        <w:rPr>
          <w:rFonts w:eastAsia="Calibri"/>
          <w:bCs/>
          <w:sz w:val="28"/>
          <w:szCs w:val="28"/>
          <w:lang w:eastAsia="en-US"/>
        </w:rPr>
      </w:pPr>
      <w:r>
        <w:rPr>
          <w:rFonts w:eastAsia="Calibri"/>
          <w:b/>
          <w:bCs/>
          <w:sz w:val="28"/>
          <w:szCs w:val="28"/>
          <w:lang w:eastAsia="en-US"/>
        </w:rPr>
        <w:tab/>
      </w:r>
      <w:r w:rsidR="00CB7E23">
        <w:rPr>
          <w:rFonts w:eastAsia="Calibri"/>
          <w:b/>
          <w:bCs/>
          <w:sz w:val="28"/>
          <w:szCs w:val="28"/>
          <w:lang w:eastAsia="en-US"/>
        </w:rPr>
        <w:t xml:space="preserve"> </w:t>
      </w:r>
      <w:r w:rsidR="00CB7E23" w:rsidRPr="00CB7E23">
        <w:rPr>
          <w:rFonts w:eastAsia="Calibri"/>
          <w:bCs/>
          <w:sz w:val="28"/>
          <w:szCs w:val="28"/>
          <w:lang w:eastAsia="en-US"/>
        </w:rPr>
        <w:t>Освободиться от привязанности к человеку непросто, также как от любой другой зависимости. Скорее всего, будет тяжело и больно, а мысли о возвращении к прежней модели поведения не будут давать  покоя.</w:t>
      </w:r>
    </w:p>
    <w:p w:rsidR="00CB7E23" w:rsidRPr="00CB7E23" w:rsidRDefault="00CB7E23" w:rsidP="00306795">
      <w:pPr>
        <w:tabs>
          <w:tab w:val="left" w:pos="0"/>
        </w:tabs>
        <w:spacing w:line="360" w:lineRule="auto"/>
        <w:jc w:val="both"/>
        <w:rPr>
          <w:rFonts w:eastAsia="Calibri"/>
          <w:bCs/>
          <w:sz w:val="28"/>
          <w:szCs w:val="28"/>
          <w:lang w:eastAsia="en-US"/>
        </w:rPr>
      </w:pPr>
      <w:r w:rsidRPr="00CB7E23">
        <w:rPr>
          <w:rFonts w:eastAsia="Calibri"/>
          <w:bCs/>
          <w:sz w:val="28"/>
          <w:szCs w:val="28"/>
          <w:lang w:eastAsia="en-US"/>
        </w:rPr>
        <w:t>Порой сложно выбросить старую поломанную мебель, что уж и говорить об ослаблении связи с человеком. Если эта связь приносит только вред и боль, отношения лучше и вовсе разорвать. Но если отношения прекрасны, потребуется лишь скорректировать свое поведение и изменить образ мыслей.</w:t>
      </w:r>
    </w:p>
    <w:p w:rsidR="00CB7E23" w:rsidRPr="00CB7E23" w:rsidRDefault="00C07016" w:rsidP="00306795">
      <w:pPr>
        <w:tabs>
          <w:tab w:val="left" w:pos="0"/>
        </w:tabs>
        <w:spacing w:line="360" w:lineRule="auto"/>
        <w:jc w:val="both"/>
        <w:rPr>
          <w:rFonts w:eastAsia="Calibri"/>
          <w:bCs/>
          <w:sz w:val="28"/>
          <w:szCs w:val="28"/>
          <w:lang w:eastAsia="en-US"/>
        </w:rPr>
      </w:pPr>
      <w:r>
        <w:rPr>
          <w:rFonts w:eastAsia="Calibri"/>
          <w:bCs/>
          <w:sz w:val="28"/>
          <w:szCs w:val="28"/>
          <w:lang w:eastAsia="en-US"/>
        </w:rPr>
        <w:tab/>
      </w:r>
      <w:r w:rsidR="00CB7E23" w:rsidRPr="00CB7E23">
        <w:rPr>
          <w:rFonts w:eastAsia="Calibri"/>
          <w:bCs/>
          <w:sz w:val="28"/>
          <w:szCs w:val="28"/>
          <w:lang w:eastAsia="en-US"/>
        </w:rPr>
        <w:t>С проблемой болезненной привязанности к любимому человеку часто обращаются к психологам. Опытный специалист поможет разобраться в проблеме и поспособствует ее разрешению. Попытаться избавиться от привязанности к человеку можно и самостоятельно.</w:t>
      </w:r>
    </w:p>
    <w:p w:rsidR="00CB7E23" w:rsidRPr="00CB7E23" w:rsidRDefault="00CB7E23" w:rsidP="00306795">
      <w:pPr>
        <w:tabs>
          <w:tab w:val="left" w:pos="0"/>
        </w:tabs>
        <w:spacing w:line="360" w:lineRule="auto"/>
        <w:jc w:val="both"/>
        <w:rPr>
          <w:rFonts w:eastAsia="Calibri"/>
          <w:bCs/>
          <w:sz w:val="28"/>
          <w:szCs w:val="28"/>
          <w:lang w:eastAsia="en-US"/>
        </w:rPr>
      </w:pPr>
      <w:r w:rsidRPr="00CB7E23">
        <w:rPr>
          <w:rFonts w:eastAsia="Calibri"/>
          <w:bCs/>
          <w:sz w:val="28"/>
          <w:szCs w:val="28"/>
          <w:lang w:eastAsia="en-US"/>
        </w:rPr>
        <w:t>Задачи, которые нужно поставить перед собой:</w:t>
      </w:r>
    </w:p>
    <w:p w:rsidR="00CB7E23" w:rsidRPr="00CB7E23" w:rsidRDefault="00DD47DA" w:rsidP="00DD47DA">
      <w:pPr>
        <w:tabs>
          <w:tab w:val="left" w:pos="0"/>
        </w:tabs>
        <w:spacing w:line="360" w:lineRule="auto"/>
        <w:jc w:val="both"/>
        <w:rPr>
          <w:rFonts w:eastAsia="Calibri"/>
          <w:bCs/>
          <w:sz w:val="28"/>
          <w:szCs w:val="28"/>
          <w:lang w:eastAsia="en-US"/>
        </w:rPr>
      </w:pPr>
      <w:r>
        <w:rPr>
          <w:rFonts w:eastAsia="Calibri"/>
          <w:bCs/>
          <w:sz w:val="28"/>
          <w:szCs w:val="28"/>
          <w:lang w:eastAsia="en-US"/>
        </w:rPr>
        <w:t xml:space="preserve">- </w:t>
      </w:r>
      <w:r w:rsidR="00CB7E23" w:rsidRPr="00CB7E23">
        <w:rPr>
          <w:rFonts w:eastAsia="Calibri"/>
          <w:bCs/>
          <w:sz w:val="28"/>
          <w:szCs w:val="28"/>
          <w:lang w:eastAsia="en-US"/>
        </w:rPr>
        <w:t>стать независимой, полноценной личностью;</w:t>
      </w:r>
    </w:p>
    <w:p w:rsidR="00CB7E23" w:rsidRPr="00CB7E23" w:rsidRDefault="00DD47DA" w:rsidP="00DD47DA">
      <w:pPr>
        <w:tabs>
          <w:tab w:val="left" w:pos="0"/>
        </w:tabs>
        <w:spacing w:line="360" w:lineRule="auto"/>
        <w:jc w:val="both"/>
        <w:rPr>
          <w:rFonts w:eastAsia="Calibri"/>
          <w:bCs/>
          <w:sz w:val="28"/>
          <w:szCs w:val="28"/>
          <w:lang w:eastAsia="en-US"/>
        </w:rPr>
      </w:pPr>
      <w:r>
        <w:rPr>
          <w:rFonts w:eastAsia="Calibri"/>
          <w:bCs/>
          <w:sz w:val="28"/>
          <w:szCs w:val="28"/>
          <w:lang w:eastAsia="en-US"/>
        </w:rPr>
        <w:t xml:space="preserve">- </w:t>
      </w:r>
      <w:r w:rsidR="00CB7E23" w:rsidRPr="00CB7E23">
        <w:rPr>
          <w:rFonts w:eastAsia="Calibri"/>
          <w:bCs/>
          <w:sz w:val="28"/>
          <w:szCs w:val="28"/>
          <w:lang w:eastAsia="en-US"/>
        </w:rPr>
        <w:t>быть в отношениях не потому что «я без него не могу», а потому что «я его люблю».</w:t>
      </w:r>
    </w:p>
    <w:p w:rsidR="00CB7E23" w:rsidRPr="00CB7E23" w:rsidRDefault="00DD47DA" w:rsidP="00306795">
      <w:pPr>
        <w:tabs>
          <w:tab w:val="left" w:pos="0"/>
        </w:tabs>
        <w:spacing w:line="360" w:lineRule="auto"/>
        <w:jc w:val="both"/>
        <w:rPr>
          <w:rFonts w:eastAsia="Calibri"/>
          <w:bCs/>
          <w:sz w:val="28"/>
          <w:szCs w:val="28"/>
          <w:lang w:eastAsia="en-US"/>
        </w:rPr>
      </w:pPr>
      <w:r>
        <w:rPr>
          <w:rFonts w:eastAsia="Calibri"/>
          <w:bCs/>
          <w:sz w:val="28"/>
          <w:szCs w:val="28"/>
          <w:lang w:eastAsia="en-US"/>
        </w:rPr>
        <w:t xml:space="preserve">Психологи рекомендуют </w:t>
      </w:r>
      <w:r w:rsidR="00CB7E23" w:rsidRPr="00CB7E23">
        <w:rPr>
          <w:rFonts w:eastAsia="Calibri"/>
          <w:bCs/>
          <w:sz w:val="28"/>
          <w:szCs w:val="28"/>
          <w:lang w:eastAsia="en-US"/>
        </w:rPr>
        <w:t>придерживаться такого порядка действий:</w:t>
      </w:r>
    </w:p>
    <w:p w:rsidR="00CB7E23" w:rsidRPr="00CB7E23" w:rsidRDefault="00CB7E23" w:rsidP="00306795">
      <w:pPr>
        <w:numPr>
          <w:ilvl w:val="0"/>
          <w:numId w:val="3"/>
        </w:numPr>
        <w:tabs>
          <w:tab w:val="left" w:pos="0"/>
        </w:tabs>
        <w:spacing w:line="360" w:lineRule="auto"/>
        <w:ind w:left="0" w:firstLine="0"/>
        <w:jc w:val="both"/>
        <w:rPr>
          <w:rFonts w:eastAsia="Calibri"/>
          <w:bCs/>
          <w:sz w:val="28"/>
          <w:szCs w:val="28"/>
          <w:lang w:eastAsia="en-US"/>
        </w:rPr>
      </w:pPr>
      <w:r w:rsidRPr="00CB7E23">
        <w:rPr>
          <w:rFonts w:eastAsia="Calibri"/>
          <w:bCs/>
          <w:sz w:val="28"/>
          <w:szCs w:val="28"/>
          <w:lang w:eastAsia="en-US"/>
        </w:rPr>
        <w:t>Определить, что привязанность является болезненной зависимостью, а не просто составляющей любви. Сделать это можно опираясь на знание признаков привязанности.</w:t>
      </w:r>
    </w:p>
    <w:p w:rsidR="00CB7E23" w:rsidRPr="00CB7E23" w:rsidRDefault="00CB7E23" w:rsidP="00306795">
      <w:pPr>
        <w:numPr>
          <w:ilvl w:val="0"/>
          <w:numId w:val="3"/>
        </w:numPr>
        <w:tabs>
          <w:tab w:val="left" w:pos="0"/>
        </w:tabs>
        <w:spacing w:line="360" w:lineRule="auto"/>
        <w:ind w:left="0" w:firstLine="0"/>
        <w:jc w:val="both"/>
        <w:rPr>
          <w:rFonts w:eastAsia="Calibri"/>
          <w:bCs/>
          <w:sz w:val="28"/>
          <w:szCs w:val="28"/>
          <w:lang w:eastAsia="en-US"/>
        </w:rPr>
      </w:pPr>
      <w:r w:rsidRPr="00CB7E23">
        <w:rPr>
          <w:rFonts w:eastAsia="Calibri"/>
          <w:bCs/>
          <w:sz w:val="28"/>
          <w:szCs w:val="28"/>
          <w:lang w:eastAsia="en-US"/>
        </w:rPr>
        <w:t xml:space="preserve">Выяснить, что является объектом зависимости. Что в любимом человеке или какой аспект взаимоотношений с ним является тем «наркотиком», без которого невозможно жить? Придется начать потихоньку </w:t>
      </w:r>
      <w:r w:rsidRPr="00CB7E23">
        <w:rPr>
          <w:rFonts w:eastAsia="Calibri"/>
          <w:bCs/>
          <w:sz w:val="28"/>
          <w:szCs w:val="28"/>
          <w:lang w:eastAsia="en-US"/>
        </w:rPr>
        <w:lastRenderedPageBreak/>
        <w:t>себя в этом ограничивать. Так можно снизить не только зависимость, но и предотвратить манипуляции со стороны партнера. Главное, не торопиться.</w:t>
      </w:r>
    </w:p>
    <w:p w:rsidR="00CB7E23" w:rsidRPr="00CB7E23" w:rsidRDefault="001870D9" w:rsidP="001870D9">
      <w:pPr>
        <w:tabs>
          <w:tab w:val="left" w:pos="0"/>
        </w:tabs>
        <w:spacing w:line="360" w:lineRule="auto"/>
        <w:jc w:val="both"/>
        <w:rPr>
          <w:rFonts w:eastAsia="Calibri"/>
          <w:bCs/>
          <w:sz w:val="28"/>
          <w:szCs w:val="28"/>
          <w:lang w:eastAsia="en-US"/>
        </w:rPr>
      </w:pPr>
      <w:r>
        <w:rPr>
          <w:rFonts w:eastAsia="Calibri"/>
          <w:bCs/>
          <w:sz w:val="28"/>
          <w:szCs w:val="28"/>
          <w:lang w:eastAsia="en-US"/>
        </w:rPr>
        <w:t xml:space="preserve">3. </w:t>
      </w:r>
      <w:r w:rsidR="00CB7E23" w:rsidRPr="00CB7E23">
        <w:rPr>
          <w:rFonts w:eastAsia="Calibri"/>
          <w:bCs/>
          <w:sz w:val="28"/>
          <w:szCs w:val="28"/>
          <w:lang w:eastAsia="en-US"/>
        </w:rPr>
        <w:t>Найти страх, который заставляет «цепляться» за человека. Ответить на вопрос: «Почему я так боюсь его потерять?» и поработать с этим страхом.</w:t>
      </w:r>
    </w:p>
    <w:p w:rsidR="00CB7E23" w:rsidRPr="00CB7E23" w:rsidRDefault="001870D9" w:rsidP="001870D9">
      <w:pPr>
        <w:tabs>
          <w:tab w:val="left" w:pos="0"/>
        </w:tabs>
        <w:spacing w:line="360" w:lineRule="auto"/>
        <w:jc w:val="both"/>
        <w:rPr>
          <w:rFonts w:eastAsia="Calibri"/>
          <w:bCs/>
          <w:sz w:val="28"/>
          <w:szCs w:val="28"/>
          <w:lang w:eastAsia="en-US"/>
        </w:rPr>
      </w:pPr>
      <w:r>
        <w:rPr>
          <w:rFonts w:eastAsia="Calibri"/>
          <w:bCs/>
          <w:sz w:val="28"/>
          <w:szCs w:val="28"/>
          <w:lang w:eastAsia="en-US"/>
        </w:rPr>
        <w:t xml:space="preserve">4. </w:t>
      </w:r>
      <w:r w:rsidR="00CB7E23" w:rsidRPr="00CB7E23">
        <w:rPr>
          <w:rFonts w:eastAsia="Calibri"/>
          <w:bCs/>
          <w:sz w:val="28"/>
          <w:szCs w:val="28"/>
          <w:lang w:eastAsia="en-US"/>
        </w:rPr>
        <w:t>Осознать, что все в мире приходящее, нет ничего вечного и неизменного. Человек приходит в мир один и также уходит. Привязать к себе человека нельзя, можно только любить личность, уважая независимость.</w:t>
      </w:r>
    </w:p>
    <w:p w:rsidR="00CB7E23" w:rsidRPr="00CB7E23" w:rsidRDefault="008059A2" w:rsidP="008059A2">
      <w:pPr>
        <w:tabs>
          <w:tab w:val="left" w:pos="0"/>
        </w:tabs>
        <w:spacing w:line="360" w:lineRule="auto"/>
        <w:jc w:val="both"/>
        <w:rPr>
          <w:rFonts w:eastAsia="Calibri"/>
          <w:bCs/>
          <w:sz w:val="28"/>
          <w:szCs w:val="28"/>
          <w:lang w:eastAsia="en-US"/>
        </w:rPr>
      </w:pPr>
      <w:r>
        <w:rPr>
          <w:rFonts w:eastAsia="Calibri"/>
          <w:bCs/>
          <w:sz w:val="28"/>
          <w:szCs w:val="28"/>
          <w:lang w:eastAsia="en-US"/>
        </w:rPr>
        <w:t xml:space="preserve">5. </w:t>
      </w:r>
      <w:r w:rsidR="001870D9">
        <w:rPr>
          <w:rFonts w:eastAsia="Calibri"/>
          <w:bCs/>
          <w:sz w:val="28"/>
          <w:szCs w:val="28"/>
          <w:lang w:eastAsia="en-US"/>
        </w:rPr>
        <w:t xml:space="preserve">Поработать </w:t>
      </w:r>
      <w:r w:rsidR="00CB7E23" w:rsidRPr="00CB7E23">
        <w:rPr>
          <w:rFonts w:eastAsia="Calibri"/>
          <w:bCs/>
          <w:sz w:val="28"/>
          <w:szCs w:val="28"/>
          <w:lang w:eastAsia="en-US"/>
        </w:rPr>
        <w:t>над внутренней свободой. Освободиться от сковывающих страхов, стереотипов, неуверенности в себе, раскрыть границы возможностей, способностей, выбора действий.</w:t>
      </w:r>
    </w:p>
    <w:p w:rsidR="00CB7E23" w:rsidRPr="00CB7E23" w:rsidRDefault="00CB7E23" w:rsidP="00306795">
      <w:pPr>
        <w:tabs>
          <w:tab w:val="left" w:pos="0"/>
        </w:tabs>
        <w:spacing w:line="360" w:lineRule="auto"/>
        <w:jc w:val="both"/>
        <w:rPr>
          <w:rFonts w:eastAsia="Calibri"/>
          <w:bCs/>
          <w:sz w:val="28"/>
          <w:szCs w:val="28"/>
          <w:lang w:eastAsia="en-US"/>
        </w:rPr>
      </w:pPr>
      <w:r w:rsidRPr="00CB7E23">
        <w:rPr>
          <w:rFonts w:eastAsia="Calibri"/>
          <w:bCs/>
          <w:sz w:val="28"/>
          <w:szCs w:val="28"/>
          <w:lang w:eastAsia="en-US"/>
        </w:rPr>
        <w:t>Как правило, все те блага, которые, в прямом и переносном смысле, дает любимый человек, можно:</w:t>
      </w:r>
    </w:p>
    <w:p w:rsidR="001870D9" w:rsidRDefault="001870D9" w:rsidP="001870D9">
      <w:pPr>
        <w:tabs>
          <w:tab w:val="left" w:pos="0"/>
        </w:tabs>
        <w:spacing w:line="360" w:lineRule="auto"/>
        <w:jc w:val="both"/>
        <w:rPr>
          <w:rFonts w:eastAsia="Calibri"/>
          <w:bCs/>
          <w:sz w:val="28"/>
          <w:szCs w:val="28"/>
          <w:lang w:eastAsia="en-US"/>
        </w:rPr>
      </w:pPr>
      <w:r>
        <w:rPr>
          <w:rFonts w:eastAsia="Calibri"/>
          <w:bCs/>
          <w:sz w:val="28"/>
          <w:szCs w:val="28"/>
          <w:lang w:eastAsia="en-US"/>
        </w:rPr>
        <w:t xml:space="preserve">- </w:t>
      </w:r>
      <w:r w:rsidR="00CB7E23" w:rsidRPr="00CB7E23">
        <w:rPr>
          <w:rFonts w:eastAsia="Calibri"/>
          <w:bCs/>
          <w:sz w:val="28"/>
          <w:szCs w:val="28"/>
          <w:lang w:eastAsia="en-US"/>
        </w:rPr>
        <w:t>найти в себе или научиться создавать самостоятельно;</w:t>
      </w:r>
    </w:p>
    <w:p w:rsidR="00CB7E23" w:rsidRPr="00CB7E23" w:rsidRDefault="001870D9" w:rsidP="001870D9">
      <w:pPr>
        <w:tabs>
          <w:tab w:val="left" w:pos="0"/>
        </w:tabs>
        <w:spacing w:line="360" w:lineRule="auto"/>
        <w:jc w:val="both"/>
        <w:rPr>
          <w:rFonts w:eastAsia="Calibri"/>
          <w:bCs/>
          <w:sz w:val="28"/>
          <w:szCs w:val="28"/>
          <w:lang w:eastAsia="en-US"/>
        </w:rPr>
      </w:pPr>
      <w:r>
        <w:rPr>
          <w:rFonts w:eastAsia="Calibri"/>
          <w:bCs/>
          <w:sz w:val="28"/>
          <w:szCs w:val="28"/>
          <w:lang w:eastAsia="en-US"/>
        </w:rPr>
        <w:t xml:space="preserve">- </w:t>
      </w:r>
      <w:r w:rsidR="00CB7E23" w:rsidRPr="00CB7E23">
        <w:rPr>
          <w:rFonts w:eastAsia="Calibri"/>
          <w:bCs/>
          <w:sz w:val="28"/>
          <w:szCs w:val="28"/>
          <w:lang w:eastAsia="en-US"/>
        </w:rPr>
        <w:t>получить от другого человека, объекта, деятельности и так далее.</w:t>
      </w:r>
    </w:p>
    <w:p w:rsidR="00A171E9" w:rsidRDefault="00CB7E23" w:rsidP="00306795">
      <w:pPr>
        <w:tabs>
          <w:tab w:val="left" w:pos="0"/>
        </w:tabs>
        <w:spacing w:line="360" w:lineRule="auto"/>
        <w:jc w:val="both"/>
        <w:rPr>
          <w:rFonts w:eastAsia="Calibri"/>
          <w:bCs/>
          <w:sz w:val="28"/>
          <w:szCs w:val="28"/>
          <w:lang w:eastAsia="en-US"/>
        </w:rPr>
      </w:pPr>
      <w:r w:rsidRPr="00CB7E23">
        <w:rPr>
          <w:rFonts w:eastAsia="Calibri"/>
          <w:bCs/>
          <w:sz w:val="28"/>
          <w:szCs w:val="28"/>
          <w:lang w:eastAsia="en-US"/>
        </w:rPr>
        <w:t>Но зависимый не видит таких возможностей, считает, что только этот партнер источник благ, поэтому и боится его потерять.</w:t>
      </w:r>
    </w:p>
    <w:p w:rsidR="00A171E9" w:rsidRDefault="00A171E9" w:rsidP="00A171E9">
      <w:pPr>
        <w:tabs>
          <w:tab w:val="left" w:pos="0"/>
        </w:tabs>
        <w:spacing w:line="360" w:lineRule="auto"/>
        <w:jc w:val="both"/>
        <w:rPr>
          <w:sz w:val="28"/>
          <w:szCs w:val="28"/>
        </w:rPr>
      </w:pPr>
      <w:r>
        <w:rPr>
          <w:sz w:val="28"/>
          <w:szCs w:val="28"/>
        </w:rPr>
        <w:t xml:space="preserve">Так же я провела опрос среди знакомых. </w:t>
      </w:r>
      <w:r w:rsidR="001870D9">
        <w:rPr>
          <w:sz w:val="28"/>
          <w:szCs w:val="28"/>
        </w:rPr>
        <w:t>И</w:t>
      </w:r>
      <w:r>
        <w:rPr>
          <w:sz w:val="28"/>
          <w:szCs w:val="28"/>
        </w:rPr>
        <w:t xml:space="preserve">м </w:t>
      </w:r>
      <w:r w:rsidR="001870D9">
        <w:rPr>
          <w:sz w:val="28"/>
          <w:szCs w:val="28"/>
        </w:rPr>
        <w:t xml:space="preserve">были заданы </w:t>
      </w:r>
      <w:r>
        <w:rPr>
          <w:sz w:val="28"/>
          <w:szCs w:val="28"/>
        </w:rPr>
        <w:t>следующие вопросы :</w:t>
      </w:r>
    </w:p>
    <w:p w:rsidR="00A171E9" w:rsidRPr="001870D9" w:rsidRDefault="001870D9" w:rsidP="001870D9">
      <w:pPr>
        <w:tabs>
          <w:tab w:val="left" w:pos="0"/>
        </w:tabs>
        <w:spacing w:line="360" w:lineRule="auto"/>
        <w:jc w:val="both"/>
        <w:rPr>
          <w:sz w:val="28"/>
          <w:szCs w:val="28"/>
        </w:rPr>
      </w:pPr>
      <w:r>
        <w:rPr>
          <w:sz w:val="28"/>
          <w:szCs w:val="28"/>
        </w:rPr>
        <w:t xml:space="preserve">- </w:t>
      </w:r>
      <w:r w:rsidR="00A171E9" w:rsidRPr="001870D9">
        <w:rPr>
          <w:sz w:val="28"/>
          <w:szCs w:val="28"/>
        </w:rPr>
        <w:t>Сколько вам лет?</w:t>
      </w:r>
    </w:p>
    <w:p w:rsidR="00A171E9" w:rsidRPr="001870D9" w:rsidRDefault="001870D9" w:rsidP="001870D9">
      <w:pPr>
        <w:tabs>
          <w:tab w:val="left" w:pos="0"/>
        </w:tabs>
        <w:spacing w:line="360" w:lineRule="auto"/>
        <w:jc w:val="both"/>
        <w:rPr>
          <w:sz w:val="28"/>
          <w:szCs w:val="28"/>
        </w:rPr>
      </w:pPr>
      <w:r>
        <w:rPr>
          <w:sz w:val="28"/>
          <w:szCs w:val="28"/>
        </w:rPr>
        <w:t xml:space="preserve">- </w:t>
      </w:r>
      <w:r w:rsidR="00A171E9" w:rsidRPr="001870D9">
        <w:rPr>
          <w:sz w:val="28"/>
          <w:szCs w:val="28"/>
        </w:rPr>
        <w:t>Сталкивались ли вы когда-нибудь с привязанностью к людям?</w:t>
      </w:r>
    </w:p>
    <w:p w:rsidR="00A171E9" w:rsidRPr="001870D9" w:rsidRDefault="001870D9" w:rsidP="001870D9">
      <w:pPr>
        <w:tabs>
          <w:tab w:val="left" w:pos="0"/>
        </w:tabs>
        <w:spacing w:line="360" w:lineRule="auto"/>
        <w:jc w:val="both"/>
        <w:rPr>
          <w:sz w:val="28"/>
          <w:szCs w:val="28"/>
        </w:rPr>
      </w:pPr>
      <w:r>
        <w:rPr>
          <w:sz w:val="28"/>
          <w:szCs w:val="28"/>
        </w:rPr>
        <w:t xml:space="preserve">- </w:t>
      </w:r>
      <w:r w:rsidR="00A171E9" w:rsidRPr="001870D9">
        <w:rPr>
          <w:sz w:val="28"/>
          <w:szCs w:val="28"/>
        </w:rPr>
        <w:t>Мешает ли вам привязанность к людям в жизни?</w:t>
      </w:r>
    </w:p>
    <w:p w:rsidR="00A171E9" w:rsidRPr="001870D9" w:rsidRDefault="001870D9" w:rsidP="001870D9">
      <w:pPr>
        <w:tabs>
          <w:tab w:val="left" w:pos="0"/>
        </w:tabs>
        <w:spacing w:line="360" w:lineRule="auto"/>
        <w:jc w:val="both"/>
        <w:rPr>
          <w:sz w:val="28"/>
          <w:szCs w:val="28"/>
        </w:rPr>
      </w:pPr>
      <w:r>
        <w:rPr>
          <w:sz w:val="28"/>
          <w:szCs w:val="28"/>
        </w:rPr>
        <w:t xml:space="preserve">- </w:t>
      </w:r>
      <w:r w:rsidR="00A171E9" w:rsidRPr="001870D9">
        <w:rPr>
          <w:sz w:val="28"/>
          <w:szCs w:val="28"/>
        </w:rPr>
        <w:t>Вы сохраняли  отношения из-за привязанности?</w:t>
      </w:r>
    </w:p>
    <w:p w:rsidR="00A171E9" w:rsidRPr="001870D9" w:rsidRDefault="001870D9" w:rsidP="001870D9">
      <w:pPr>
        <w:tabs>
          <w:tab w:val="left" w:pos="0"/>
        </w:tabs>
        <w:spacing w:line="360" w:lineRule="auto"/>
        <w:jc w:val="both"/>
        <w:rPr>
          <w:sz w:val="28"/>
          <w:szCs w:val="28"/>
        </w:rPr>
      </w:pPr>
      <w:r>
        <w:rPr>
          <w:sz w:val="28"/>
          <w:szCs w:val="28"/>
        </w:rPr>
        <w:t xml:space="preserve">- </w:t>
      </w:r>
      <w:r w:rsidR="00A171E9" w:rsidRPr="001870D9">
        <w:rPr>
          <w:sz w:val="28"/>
          <w:szCs w:val="28"/>
        </w:rPr>
        <w:t>Вы хотели бы избавиться от чувства привязанности к кому-либо?</w:t>
      </w:r>
    </w:p>
    <w:p w:rsidR="00A171E9" w:rsidRDefault="001870D9" w:rsidP="001870D9">
      <w:pPr>
        <w:tabs>
          <w:tab w:val="left" w:pos="0"/>
        </w:tabs>
        <w:spacing w:line="360" w:lineRule="auto"/>
        <w:jc w:val="both"/>
        <w:rPr>
          <w:sz w:val="28"/>
          <w:szCs w:val="28"/>
        </w:rPr>
      </w:pPr>
      <w:r>
        <w:rPr>
          <w:sz w:val="28"/>
          <w:szCs w:val="28"/>
        </w:rPr>
        <w:t>Были получены следующие результаты</w:t>
      </w:r>
      <w:r w:rsidR="00DB1607">
        <w:rPr>
          <w:sz w:val="28"/>
          <w:szCs w:val="28"/>
        </w:rPr>
        <w:t xml:space="preserve"> (Приложение1)</w:t>
      </w:r>
    </w:p>
    <w:p w:rsidR="00DB1607" w:rsidRPr="00DB1607" w:rsidRDefault="00DB1607" w:rsidP="00DB1607">
      <w:pPr>
        <w:pStyle w:val="2"/>
        <w:jc w:val="both"/>
        <w:rPr>
          <w:b w:val="0"/>
          <w:sz w:val="28"/>
          <w:szCs w:val="28"/>
        </w:rPr>
      </w:pPr>
      <w:r>
        <w:rPr>
          <w:b w:val="0"/>
          <w:sz w:val="28"/>
          <w:szCs w:val="28"/>
        </w:rPr>
        <w:t>37 человек участвовало в опросе. В результате моего опроса можно сделать вывод : чувство привязанности - это актуальная тема в современном мире.</w:t>
      </w:r>
    </w:p>
    <w:p w:rsidR="00DB1607" w:rsidRPr="00384776" w:rsidRDefault="00DB1607" w:rsidP="00DB1607">
      <w:pPr>
        <w:pStyle w:val="1"/>
        <w:jc w:val="both"/>
        <w:rPr>
          <w:rFonts w:ascii="Times New Roman" w:eastAsia="Calibri" w:hAnsi="Times New Roman" w:cs="Times New Roman"/>
          <w:b/>
          <w:bCs/>
          <w:color w:val="auto"/>
          <w:sz w:val="28"/>
          <w:szCs w:val="28"/>
          <w:lang w:eastAsia="en-US"/>
        </w:rPr>
      </w:pPr>
      <w:bookmarkStart w:id="15" w:name="_Toc124706014"/>
      <w:r w:rsidRPr="00384776">
        <w:rPr>
          <w:rFonts w:ascii="Times New Roman" w:eastAsia="Calibri" w:hAnsi="Times New Roman" w:cs="Times New Roman"/>
          <w:b/>
          <w:bCs/>
          <w:color w:val="auto"/>
          <w:sz w:val="28"/>
          <w:szCs w:val="28"/>
          <w:lang w:eastAsia="en-US"/>
        </w:rPr>
        <w:t>Вывод:</w:t>
      </w:r>
      <w:bookmarkEnd w:id="15"/>
    </w:p>
    <w:p w:rsidR="00DB1607" w:rsidRPr="00CE6D47" w:rsidRDefault="00DB1607" w:rsidP="00DB1607">
      <w:pPr>
        <w:shd w:val="clear" w:color="auto" w:fill="FFFFFF"/>
        <w:spacing w:line="360" w:lineRule="auto"/>
        <w:jc w:val="both"/>
        <w:textAlignment w:val="baseline"/>
        <w:rPr>
          <w:sz w:val="28"/>
          <w:szCs w:val="28"/>
          <w:lang w:eastAsia="ru-RU"/>
        </w:rPr>
      </w:pPr>
      <w:r w:rsidRPr="00CE6D47">
        <w:rPr>
          <w:bCs/>
          <w:sz w:val="28"/>
          <w:szCs w:val="28"/>
          <w:bdr w:val="none" w:sz="0" w:space="0" w:color="auto" w:frame="1"/>
          <w:shd w:val="clear" w:color="auto" w:fill="FFFFFF"/>
          <w:lang w:eastAsia="ru-RU"/>
        </w:rPr>
        <w:t xml:space="preserve"> </w:t>
      </w:r>
      <w:r>
        <w:rPr>
          <w:bCs/>
          <w:sz w:val="28"/>
          <w:szCs w:val="28"/>
          <w:bdr w:val="none" w:sz="0" w:space="0" w:color="auto" w:frame="1"/>
          <w:shd w:val="clear" w:color="auto" w:fill="FFFFFF"/>
          <w:lang w:eastAsia="ru-RU"/>
        </w:rPr>
        <w:tab/>
      </w:r>
      <w:r w:rsidRPr="00CE6D47">
        <w:rPr>
          <w:bCs/>
          <w:sz w:val="28"/>
          <w:szCs w:val="28"/>
          <w:bdr w:val="none" w:sz="0" w:space="0" w:color="auto" w:frame="1"/>
          <w:shd w:val="clear" w:color="auto" w:fill="FFFFFF"/>
          <w:lang w:eastAsia="ru-RU"/>
        </w:rPr>
        <w:t xml:space="preserve">Данная работа помогла </w:t>
      </w:r>
      <w:r>
        <w:rPr>
          <w:bCs/>
          <w:sz w:val="28"/>
          <w:szCs w:val="28"/>
          <w:bdr w:val="none" w:sz="0" w:space="0" w:color="auto" w:frame="1"/>
          <w:shd w:val="clear" w:color="auto" w:fill="FFFFFF"/>
          <w:lang w:eastAsia="ru-RU"/>
        </w:rPr>
        <w:t>мне</w:t>
      </w:r>
      <w:r w:rsidRPr="00CE6D47">
        <w:rPr>
          <w:bCs/>
          <w:sz w:val="28"/>
          <w:szCs w:val="28"/>
          <w:bdr w:val="none" w:sz="0" w:space="0" w:color="auto" w:frame="1"/>
          <w:shd w:val="clear" w:color="auto" w:fill="FFFFFF"/>
          <w:lang w:eastAsia="ru-RU"/>
        </w:rPr>
        <w:t xml:space="preserve"> узнать м</w:t>
      </w:r>
      <w:r>
        <w:rPr>
          <w:bCs/>
          <w:sz w:val="28"/>
          <w:szCs w:val="28"/>
          <w:bdr w:val="none" w:sz="0" w:space="0" w:color="auto" w:frame="1"/>
          <w:shd w:val="clear" w:color="auto" w:fill="FFFFFF"/>
          <w:lang w:eastAsia="ru-RU"/>
        </w:rPr>
        <w:t>ного нового о привязанности в жизни человека</w:t>
      </w:r>
      <w:r w:rsidRPr="00CE6D47">
        <w:rPr>
          <w:bCs/>
          <w:sz w:val="28"/>
          <w:szCs w:val="28"/>
          <w:bdr w:val="none" w:sz="0" w:space="0" w:color="auto" w:frame="1"/>
          <w:shd w:val="clear" w:color="auto" w:fill="FFFFFF"/>
          <w:lang w:eastAsia="ru-RU"/>
        </w:rPr>
        <w:t xml:space="preserve">. На основе полученных данных </w:t>
      </w:r>
      <w:r>
        <w:rPr>
          <w:bCs/>
          <w:sz w:val="28"/>
          <w:szCs w:val="28"/>
          <w:bdr w:val="none" w:sz="0" w:space="0" w:color="auto" w:frame="1"/>
          <w:shd w:val="clear" w:color="auto" w:fill="FFFFFF"/>
          <w:lang w:eastAsia="ru-RU"/>
        </w:rPr>
        <w:t>мне</w:t>
      </w:r>
      <w:r w:rsidRPr="00CE6D47">
        <w:rPr>
          <w:bCs/>
          <w:sz w:val="28"/>
          <w:szCs w:val="28"/>
          <w:bdr w:val="none" w:sz="0" w:space="0" w:color="auto" w:frame="1"/>
          <w:shd w:val="clear" w:color="auto" w:fill="FFFFFF"/>
          <w:lang w:eastAsia="ru-RU"/>
        </w:rPr>
        <w:t xml:space="preserve"> </w:t>
      </w:r>
      <w:r>
        <w:rPr>
          <w:bCs/>
          <w:sz w:val="28"/>
          <w:szCs w:val="28"/>
          <w:bdr w:val="none" w:sz="0" w:space="0" w:color="auto" w:frame="1"/>
          <w:shd w:val="clear" w:color="auto" w:fill="FFFFFF"/>
          <w:lang w:eastAsia="ru-RU"/>
        </w:rPr>
        <w:t xml:space="preserve">удалось дать достаточно информации для построения крепких отношений. Я узнала, как выявить у </w:t>
      </w:r>
      <w:r>
        <w:rPr>
          <w:bCs/>
          <w:sz w:val="28"/>
          <w:szCs w:val="28"/>
          <w:bdr w:val="none" w:sz="0" w:space="0" w:color="auto" w:frame="1"/>
          <w:shd w:val="clear" w:color="auto" w:fill="FFFFFF"/>
          <w:lang w:eastAsia="ru-RU"/>
        </w:rPr>
        <w:lastRenderedPageBreak/>
        <w:t>себя определенный тип привязанности</w:t>
      </w:r>
      <w:r w:rsidRPr="00CE6D47">
        <w:rPr>
          <w:sz w:val="28"/>
          <w:szCs w:val="28"/>
          <w:bdr w:val="none" w:sz="0" w:space="0" w:color="auto" w:frame="1"/>
          <w:shd w:val="clear" w:color="auto" w:fill="FFFFFF"/>
          <w:lang w:eastAsia="ru-RU"/>
        </w:rPr>
        <w:t xml:space="preserve"> </w:t>
      </w:r>
      <w:r>
        <w:rPr>
          <w:sz w:val="28"/>
          <w:szCs w:val="28"/>
          <w:bdr w:val="none" w:sz="0" w:space="0" w:color="auto" w:frame="1"/>
          <w:shd w:val="clear" w:color="auto" w:fill="FFFFFF"/>
          <w:lang w:eastAsia="ru-RU"/>
        </w:rPr>
        <w:t xml:space="preserve">и как правильно вести себя в отношениях. </w:t>
      </w:r>
      <w:r w:rsidRPr="00CE6D47">
        <w:rPr>
          <w:sz w:val="28"/>
          <w:szCs w:val="28"/>
          <w:bdr w:val="none" w:sz="0" w:space="0" w:color="auto" w:frame="1"/>
          <w:shd w:val="clear" w:color="auto" w:fill="FFFFFF"/>
          <w:lang w:eastAsia="ru-RU"/>
        </w:rPr>
        <w:t>Так что в завершении своей работы  хотелось дать один большой совет всем</w:t>
      </w:r>
      <w:r w:rsidRPr="00CE6D47">
        <w:rPr>
          <w:bCs/>
          <w:sz w:val="28"/>
          <w:szCs w:val="28"/>
          <w:bdr w:val="none" w:sz="0" w:space="0" w:color="auto" w:frame="1"/>
          <w:shd w:val="clear" w:color="auto" w:fill="FFFFFF"/>
          <w:lang w:eastAsia="ru-RU"/>
        </w:rPr>
        <w:t>: «</w:t>
      </w:r>
      <w:r>
        <w:rPr>
          <w:bCs/>
          <w:sz w:val="28"/>
          <w:szCs w:val="28"/>
          <w:bdr w:val="none" w:sz="0" w:space="0" w:color="auto" w:frame="1"/>
          <w:shd w:val="clear" w:color="auto" w:fill="FFFFFF"/>
          <w:lang w:eastAsia="ru-RU"/>
        </w:rPr>
        <w:t xml:space="preserve">Прежде чем вступать в серьезные, здоровые отношения, нужно убедиться, что вы готовы психически, и не несёте травм себе и партнеру». </w:t>
      </w: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Default="00DB1607" w:rsidP="001870D9">
      <w:pPr>
        <w:tabs>
          <w:tab w:val="left" w:pos="0"/>
        </w:tabs>
        <w:spacing w:line="360" w:lineRule="auto"/>
        <w:jc w:val="both"/>
        <w:rPr>
          <w:sz w:val="28"/>
          <w:szCs w:val="28"/>
        </w:rPr>
      </w:pPr>
    </w:p>
    <w:p w:rsidR="00DB1607" w:rsidRPr="00FD2672" w:rsidRDefault="00DB1607" w:rsidP="00DB1607">
      <w:pPr>
        <w:pStyle w:val="1"/>
        <w:jc w:val="both"/>
        <w:rPr>
          <w:rFonts w:ascii="Cambria" w:hAnsi="Cambria"/>
          <w:bCs/>
          <w:color w:val="000000"/>
          <w:sz w:val="28"/>
          <w:szCs w:val="28"/>
          <w:lang w:eastAsia="ru-RU"/>
        </w:rPr>
      </w:pPr>
      <w:r>
        <w:rPr>
          <w:rFonts w:ascii="Times New Roman" w:hAnsi="Times New Roman" w:cs="Times New Roman"/>
          <w:b/>
          <w:bCs/>
          <w:color w:val="000000"/>
          <w:sz w:val="28"/>
          <w:szCs w:val="28"/>
          <w:lang w:eastAsia="ru-RU"/>
        </w:rPr>
        <w:lastRenderedPageBreak/>
        <w:t>Сп</w:t>
      </w:r>
      <w:r w:rsidRPr="00FD2672">
        <w:rPr>
          <w:rFonts w:ascii="Times New Roman" w:hAnsi="Times New Roman" w:cs="Times New Roman"/>
          <w:b/>
          <w:bCs/>
          <w:color w:val="000000"/>
          <w:sz w:val="28"/>
          <w:szCs w:val="28"/>
          <w:lang w:eastAsia="ru-RU"/>
        </w:rPr>
        <w:t>исок литературы</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1.Карен Хорни: «Наши внутренни</w:t>
      </w:r>
      <w:r>
        <w:rPr>
          <w:rFonts w:eastAsia="Calibri"/>
          <w:sz w:val="28"/>
          <w:szCs w:val="28"/>
          <w:lang w:eastAsia="en-US"/>
        </w:rPr>
        <w:t>е конфликты»</w:t>
      </w:r>
      <w:r w:rsidRPr="00FD2672">
        <w:rPr>
          <w:rFonts w:eastAsia="Calibri"/>
          <w:sz w:val="28"/>
          <w:szCs w:val="28"/>
          <w:lang w:eastAsia="en-US"/>
        </w:rPr>
        <w:t>, 2000 г.</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2.Е. Черепанова «Психологическ</w:t>
      </w:r>
      <w:r>
        <w:rPr>
          <w:rFonts w:eastAsia="Calibri"/>
          <w:sz w:val="28"/>
          <w:szCs w:val="28"/>
          <w:lang w:eastAsia="en-US"/>
        </w:rPr>
        <w:t xml:space="preserve">ий стресс: помоги себе», </w:t>
      </w:r>
      <w:r w:rsidRPr="00FD2672">
        <w:rPr>
          <w:rFonts w:eastAsia="Calibri"/>
          <w:sz w:val="28"/>
          <w:szCs w:val="28"/>
          <w:lang w:eastAsia="en-US"/>
        </w:rPr>
        <w:t>1996 год.</w:t>
      </w:r>
    </w:p>
    <w:p w:rsidR="00DB1607" w:rsidRPr="00FD2672" w:rsidRDefault="00DB1607" w:rsidP="00DB1607">
      <w:pPr>
        <w:tabs>
          <w:tab w:val="left" w:pos="1134"/>
        </w:tabs>
        <w:spacing w:line="360" w:lineRule="auto"/>
        <w:jc w:val="both"/>
        <w:rPr>
          <w:rFonts w:eastAsia="Calibri"/>
          <w:sz w:val="28"/>
          <w:szCs w:val="28"/>
          <w:lang w:eastAsia="en-US"/>
        </w:rPr>
      </w:pPr>
      <w:r>
        <w:rPr>
          <w:rFonts w:eastAsia="Calibri"/>
          <w:sz w:val="28"/>
          <w:szCs w:val="28"/>
          <w:lang w:eastAsia="en-US"/>
        </w:rPr>
        <w:t>3</w:t>
      </w:r>
      <w:r w:rsidRPr="00FD2672">
        <w:rPr>
          <w:rFonts w:eastAsia="Calibri"/>
          <w:sz w:val="28"/>
          <w:szCs w:val="28"/>
          <w:lang w:eastAsia="en-US"/>
        </w:rPr>
        <w:t xml:space="preserve"> Т. В. Эксакусто «Большая книга подросткового пси</w:t>
      </w:r>
      <w:r>
        <w:rPr>
          <w:rFonts w:eastAsia="Calibri"/>
          <w:sz w:val="28"/>
          <w:szCs w:val="28"/>
          <w:lang w:eastAsia="en-US"/>
        </w:rPr>
        <w:t>холога», 201</w:t>
      </w:r>
      <w:r w:rsidRPr="00FD2672">
        <w:rPr>
          <w:rFonts w:eastAsia="Calibri"/>
          <w:sz w:val="28"/>
          <w:szCs w:val="28"/>
          <w:lang w:eastAsia="en-US"/>
        </w:rPr>
        <w:t>8 год.</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4.А. В Петровский «Общая психология», Москва, 2013 год</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5.А. В. Морозов «Социальная конфликт</w:t>
      </w:r>
      <w:r>
        <w:rPr>
          <w:rFonts w:eastAsia="Calibri"/>
          <w:sz w:val="28"/>
          <w:szCs w:val="28"/>
          <w:lang w:eastAsia="en-US"/>
        </w:rPr>
        <w:t>ология»,</w:t>
      </w:r>
      <w:r w:rsidRPr="00FD2672">
        <w:rPr>
          <w:rFonts w:eastAsia="Calibri"/>
          <w:sz w:val="28"/>
          <w:szCs w:val="28"/>
          <w:lang w:eastAsia="en-US"/>
        </w:rPr>
        <w:t xml:space="preserve"> 2002  год.</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6.Аксенова Л. В. «Семейная э</w:t>
      </w:r>
      <w:r>
        <w:rPr>
          <w:rFonts w:eastAsia="Calibri"/>
          <w:sz w:val="28"/>
          <w:szCs w:val="28"/>
          <w:lang w:eastAsia="en-US"/>
        </w:rPr>
        <w:t>нциклопедия», 201</w:t>
      </w:r>
      <w:r w:rsidRPr="00FD2672">
        <w:rPr>
          <w:rFonts w:eastAsia="Calibri"/>
          <w:sz w:val="28"/>
          <w:szCs w:val="28"/>
          <w:lang w:eastAsia="en-US"/>
        </w:rPr>
        <w:t>7 год;</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7.П. Д. Павлё</w:t>
      </w:r>
      <w:r>
        <w:rPr>
          <w:rFonts w:eastAsia="Calibri"/>
          <w:sz w:val="28"/>
          <w:szCs w:val="28"/>
          <w:lang w:eastAsia="en-US"/>
        </w:rPr>
        <w:t>нок,  «Социальные отношения»</w:t>
      </w:r>
      <w:r w:rsidRPr="00FD2672">
        <w:rPr>
          <w:rFonts w:eastAsia="Calibri"/>
          <w:sz w:val="28"/>
          <w:szCs w:val="28"/>
          <w:lang w:eastAsia="en-US"/>
        </w:rPr>
        <w:t>, 2013 год.</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8.Ю.</w:t>
      </w:r>
      <w:r>
        <w:rPr>
          <w:rFonts w:eastAsia="Calibri"/>
          <w:sz w:val="28"/>
          <w:szCs w:val="28"/>
          <w:lang w:eastAsia="en-US"/>
        </w:rPr>
        <w:t xml:space="preserve"> В. Щербинина « Территория вражды», 201</w:t>
      </w:r>
      <w:r w:rsidRPr="00FD2672">
        <w:rPr>
          <w:rFonts w:eastAsia="Calibri"/>
          <w:sz w:val="28"/>
          <w:szCs w:val="28"/>
          <w:lang w:eastAsia="en-US"/>
        </w:rPr>
        <w:t>5 год.</w:t>
      </w:r>
    </w:p>
    <w:p w:rsidR="00DB1607" w:rsidRPr="00FD2672" w:rsidRDefault="00DB1607" w:rsidP="00DB1607">
      <w:pPr>
        <w:tabs>
          <w:tab w:val="left" w:pos="1134"/>
        </w:tabs>
        <w:spacing w:line="360" w:lineRule="auto"/>
        <w:jc w:val="both"/>
        <w:rPr>
          <w:rFonts w:eastAsia="Calibri"/>
          <w:sz w:val="28"/>
          <w:szCs w:val="28"/>
          <w:lang w:eastAsia="en-US"/>
        </w:rPr>
      </w:pPr>
      <w:r w:rsidRPr="00FD2672">
        <w:rPr>
          <w:rFonts w:eastAsia="Calibri"/>
          <w:sz w:val="28"/>
          <w:szCs w:val="28"/>
          <w:lang w:eastAsia="en-US"/>
        </w:rPr>
        <w:t>9.А. А. Леонтьев «Психология общения</w:t>
      </w:r>
      <w:r>
        <w:rPr>
          <w:rFonts w:eastAsia="Calibri"/>
          <w:sz w:val="28"/>
          <w:szCs w:val="28"/>
          <w:lang w:eastAsia="en-US"/>
        </w:rPr>
        <w:t xml:space="preserve"> в отношениях»,</w:t>
      </w:r>
      <w:r w:rsidRPr="00FD2672">
        <w:rPr>
          <w:rFonts w:eastAsia="Calibri"/>
          <w:sz w:val="28"/>
          <w:szCs w:val="28"/>
          <w:lang w:eastAsia="en-US"/>
        </w:rPr>
        <w:t xml:space="preserve"> 1999 год.</w:t>
      </w:r>
    </w:p>
    <w:p w:rsidR="00DB1607" w:rsidRDefault="00DB1607" w:rsidP="00DB1607">
      <w:pPr>
        <w:tabs>
          <w:tab w:val="left" w:pos="0"/>
        </w:tabs>
        <w:spacing w:line="360" w:lineRule="auto"/>
        <w:jc w:val="both"/>
        <w:rPr>
          <w:rFonts w:eastAsia="Calibri"/>
          <w:bCs/>
          <w:sz w:val="28"/>
          <w:szCs w:val="28"/>
          <w:lang w:eastAsia="en-US"/>
        </w:rPr>
      </w:pPr>
      <w:r>
        <w:rPr>
          <w:rFonts w:eastAsia="Calibri"/>
          <w:bCs/>
          <w:sz w:val="28"/>
          <w:szCs w:val="28"/>
          <w:lang w:eastAsia="en-US"/>
        </w:rPr>
        <w:t>10. О. Примаченко «К себе нежно», 2021</w:t>
      </w:r>
    </w:p>
    <w:p w:rsidR="00DB1607" w:rsidRPr="00FD2672" w:rsidRDefault="00DB1607" w:rsidP="00DB1607">
      <w:pPr>
        <w:tabs>
          <w:tab w:val="left" w:pos="0"/>
        </w:tabs>
        <w:spacing w:line="360" w:lineRule="auto"/>
        <w:jc w:val="both"/>
        <w:rPr>
          <w:rFonts w:eastAsia="Calibri"/>
          <w:bCs/>
          <w:sz w:val="28"/>
          <w:szCs w:val="28"/>
          <w:lang w:eastAsia="en-US"/>
        </w:rPr>
      </w:pPr>
      <w:r>
        <w:rPr>
          <w:rFonts w:eastAsia="Calibri"/>
          <w:bCs/>
          <w:sz w:val="28"/>
          <w:szCs w:val="28"/>
          <w:lang w:eastAsia="en-US"/>
        </w:rPr>
        <w:t>11. К.Каур «молоко и мед», 2020</w:t>
      </w:r>
    </w:p>
    <w:p w:rsidR="00DB1607" w:rsidRDefault="00DB1607" w:rsidP="001870D9">
      <w:pPr>
        <w:tabs>
          <w:tab w:val="left" w:pos="0"/>
        </w:tabs>
        <w:spacing w:line="360" w:lineRule="auto"/>
        <w:jc w:val="both"/>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p>
    <w:p w:rsidR="00DB1607" w:rsidRDefault="00DB1607" w:rsidP="00DB1607">
      <w:pPr>
        <w:tabs>
          <w:tab w:val="left" w:pos="0"/>
        </w:tabs>
        <w:spacing w:line="360" w:lineRule="auto"/>
        <w:jc w:val="right"/>
        <w:rPr>
          <w:sz w:val="28"/>
          <w:szCs w:val="28"/>
        </w:rPr>
      </w:pPr>
      <w:r>
        <w:rPr>
          <w:sz w:val="28"/>
          <w:szCs w:val="28"/>
        </w:rPr>
        <w:lastRenderedPageBreak/>
        <w:t>Приложение 1</w:t>
      </w:r>
    </w:p>
    <w:p w:rsidR="00A171E9" w:rsidRDefault="00A171E9" w:rsidP="00A171E9">
      <w:pPr>
        <w:tabs>
          <w:tab w:val="left" w:pos="0"/>
        </w:tabs>
        <w:spacing w:line="360" w:lineRule="auto"/>
        <w:ind w:left="360"/>
        <w:jc w:val="both"/>
        <w:rPr>
          <w:sz w:val="28"/>
          <w:szCs w:val="28"/>
        </w:rPr>
      </w:pPr>
      <w:r>
        <w:rPr>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71E9" w:rsidRDefault="00A171E9" w:rsidP="00A171E9">
      <w:pPr>
        <w:tabs>
          <w:tab w:val="left" w:pos="0"/>
        </w:tabs>
        <w:spacing w:line="360" w:lineRule="auto"/>
        <w:ind w:left="360"/>
        <w:jc w:val="both"/>
        <w:rPr>
          <w:sz w:val="28"/>
          <w:szCs w:val="28"/>
        </w:rPr>
      </w:pPr>
      <w:r>
        <w:rPr>
          <w:noProof/>
          <w:sz w:val="28"/>
          <w:szCs w:val="28"/>
          <w:lang w:eastAsia="ru-RU"/>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1E9" w:rsidRPr="0009583F" w:rsidRDefault="00A171E9" w:rsidP="00A171E9">
      <w:pPr>
        <w:tabs>
          <w:tab w:val="left" w:pos="0"/>
        </w:tabs>
        <w:spacing w:line="360" w:lineRule="auto"/>
        <w:ind w:left="360"/>
        <w:jc w:val="both"/>
        <w:rPr>
          <w:sz w:val="28"/>
          <w:szCs w:val="28"/>
        </w:rPr>
      </w:pPr>
      <w:r>
        <w:rPr>
          <w:noProof/>
          <w:sz w:val="28"/>
          <w:szCs w:val="28"/>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1E9" w:rsidRDefault="00A171E9" w:rsidP="00A171E9">
      <w:pPr>
        <w:pStyle w:val="2"/>
        <w:jc w:val="both"/>
        <w:rPr>
          <w:sz w:val="28"/>
          <w:szCs w:val="28"/>
        </w:rPr>
      </w:pPr>
      <w:r>
        <w:rPr>
          <w:noProof/>
          <w:sz w:val="28"/>
          <w:szCs w:val="28"/>
        </w:rPr>
        <w:lastRenderedPageBreak/>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1607" w:rsidRDefault="00DB1607" w:rsidP="00A171E9">
      <w:pPr>
        <w:pStyle w:val="2"/>
        <w:jc w:val="both"/>
        <w:rPr>
          <w:b w:val="0"/>
          <w:sz w:val="28"/>
          <w:szCs w:val="28"/>
        </w:rPr>
      </w:pPr>
    </w:p>
    <w:p w:rsidR="007726D3" w:rsidRDefault="007726D3" w:rsidP="00306795">
      <w:pPr>
        <w:pStyle w:val="1"/>
        <w:jc w:val="both"/>
        <w:rPr>
          <w:rFonts w:ascii="Times New Roman" w:hAnsi="Times New Roman" w:cs="Times New Roman"/>
          <w:b/>
          <w:bCs/>
          <w:color w:val="000000"/>
          <w:sz w:val="28"/>
          <w:szCs w:val="28"/>
          <w:lang w:eastAsia="ru-RU"/>
        </w:rPr>
      </w:pPr>
      <w:bookmarkStart w:id="16" w:name="_Toc100904124"/>
      <w:bookmarkStart w:id="17" w:name="_Toc124705058"/>
      <w:bookmarkStart w:id="18" w:name="_Toc124706015"/>
    </w:p>
    <w:p w:rsidR="007726D3" w:rsidRDefault="007726D3" w:rsidP="00306795">
      <w:pPr>
        <w:pStyle w:val="1"/>
        <w:jc w:val="both"/>
        <w:rPr>
          <w:rFonts w:ascii="Times New Roman" w:hAnsi="Times New Roman" w:cs="Times New Roman"/>
          <w:b/>
          <w:bCs/>
          <w:color w:val="000000"/>
          <w:sz w:val="28"/>
          <w:szCs w:val="28"/>
          <w:lang w:eastAsia="ru-RU"/>
        </w:rPr>
      </w:pPr>
    </w:p>
    <w:p w:rsidR="0007028C" w:rsidRDefault="0007028C" w:rsidP="00306795">
      <w:pPr>
        <w:pStyle w:val="1"/>
        <w:jc w:val="both"/>
        <w:rPr>
          <w:rFonts w:ascii="Times New Roman" w:hAnsi="Times New Roman" w:cs="Times New Roman"/>
          <w:b/>
          <w:bCs/>
          <w:color w:val="000000"/>
          <w:sz w:val="28"/>
          <w:szCs w:val="28"/>
          <w:lang w:eastAsia="ru-RU"/>
        </w:rPr>
      </w:pPr>
    </w:p>
    <w:p w:rsidR="00DB1607" w:rsidRDefault="00DB1607" w:rsidP="00DB1607">
      <w:pPr>
        <w:rPr>
          <w:lang w:eastAsia="ru-RU"/>
        </w:rPr>
      </w:pPr>
    </w:p>
    <w:p w:rsidR="00DB1607" w:rsidRDefault="00DB1607" w:rsidP="00DB1607">
      <w:pPr>
        <w:rPr>
          <w:lang w:eastAsia="ru-RU"/>
        </w:rPr>
      </w:pPr>
    </w:p>
    <w:bookmarkEnd w:id="16"/>
    <w:bookmarkEnd w:id="17"/>
    <w:bookmarkEnd w:id="18"/>
    <w:p w:rsidR="00DB1607" w:rsidRPr="00DB1607" w:rsidRDefault="00DB1607" w:rsidP="00DB1607">
      <w:pPr>
        <w:pStyle w:val="1"/>
        <w:jc w:val="both"/>
        <w:rPr>
          <w:lang w:eastAsia="ru-RU"/>
        </w:rPr>
      </w:pPr>
    </w:p>
    <w:sectPr w:rsidR="00DB1607" w:rsidRPr="00DB1607" w:rsidSect="003B0AF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67" w:rsidRDefault="00AE6767" w:rsidP="003B0AF7">
      <w:r>
        <w:separator/>
      </w:r>
    </w:p>
  </w:endnote>
  <w:endnote w:type="continuationSeparator" w:id="1">
    <w:p w:rsidR="00AE6767" w:rsidRDefault="00AE6767" w:rsidP="003B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269273"/>
    </w:sdtPr>
    <w:sdtContent>
      <w:p w:rsidR="003B0AF7" w:rsidRDefault="00095599">
        <w:pPr>
          <w:pStyle w:val="a9"/>
          <w:jc w:val="center"/>
        </w:pPr>
        <w:r>
          <w:fldChar w:fldCharType="begin"/>
        </w:r>
        <w:r w:rsidR="003B0AF7">
          <w:instrText>PAGE   \* MERGEFORMAT</w:instrText>
        </w:r>
        <w:r>
          <w:fldChar w:fldCharType="separate"/>
        </w:r>
        <w:r w:rsidR="006937F1">
          <w:rPr>
            <w:noProof/>
          </w:rPr>
          <w:t>2</w:t>
        </w:r>
        <w:r>
          <w:fldChar w:fldCharType="end"/>
        </w:r>
      </w:p>
    </w:sdtContent>
  </w:sdt>
  <w:p w:rsidR="003B0AF7" w:rsidRDefault="003B0A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67" w:rsidRDefault="00AE6767" w:rsidP="003B0AF7">
      <w:r>
        <w:separator/>
      </w:r>
    </w:p>
  </w:footnote>
  <w:footnote w:type="continuationSeparator" w:id="1">
    <w:p w:rsidR="00AE6767" w:rsidRDefault="00AE6767" w:rsidP="003B0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152"/>
    <w:multiLevelType w:val="hybridMultilevel"/>
    <w:tmpl w:val="C570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56E15"/>
    <w:multiLevelType w:val="multilevel"/>
    <w:tmpl w:val="BA3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125CA"/>
    <w:multiLevelType w:val="hybridMultilevel"/>
    <w:tmpl w:val="C570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E24EF"/>
    <w:multiLevelType w:val="multilevel"/>
    <w:tmpl w:val="5386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20C9E"/>
    <w:multiLevelType w:val="multilevel"/>
    <w:tmpl w:val="88A2532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43A1B"/>
    <w:multiLevelType w:val="multilevel"/>
    <w:tmpl w:val="D562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60164E"/>
    <w:multiLevelType w:val="hybridMultilevel"/>
    <w:tmpl w:val="C570D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5D35"/>
    <w:rsid w:val="00055B0A"/>
    <w:rsid w:val="00061978"/>
    <w:rsid w:val="0007028C"/>
    <w:rsid w:val="000933D6"/>
    <w:rsid w:val="00095599"/>
    <w:rsid w:val="0009583F"/>
    <w:rsid w:val="00095A8C"/>
    <w:rsid w:val="000B3188"/>
    <w:rsid w:val="000B4CA8"/>
    <w:rsid w:val="000D2DBA"/>
    <w:rsid w:val="001870D9"/>
    <w:rsid w:val="001A61E0"/>
    <w:rsid w:val="002127C1"/>
    <w:rsid w:val="0024254A"/>
    <w:rsid w:val="002C7D85"/>
    <w:rsid w:val="002F26BE"/>
    <w:rsid w:val="00306795"/>
    <w:rsid w:val="00344656"/>
    <w:rsid w:val="00373AB0"/>
    <w:rsid w:val="00383285"/>
    <w:rsid w:val="00384776"/>
    <w:rsid w:val="00386F58"/>
    <w:rsid w:val="003876BB"/>
    <w:rsid w:val="003A79DE"/>
    <w:rsid w:val="003B0AF7"/>
    <w:rsid w:val="00425D35"/>
    <w:rsid w:val="004E1808"/>
    <w:rsid w:val="004F2063"/>
    <w:rsid w:val="00566F00"/>
    <w:rsid w:val="00587E5C"/>
    <w:rsid w:val="006057A3"/>
    <w:rsid w:val="006937F1"/>
    <w:rsid w:val="006A584F"/>
    <w:rsid w:val="006E43E4"/>
    <w:rsid w:val="006F26A8"/>
    <w:rsid w:val="00701F7E"/>
    <w:rsid w:val="007154F2"/>
    <w:rsid w:val="00725574"/>
    <w:rsid w:val="0072675C"/>
    <w:rsid w:val="007726D3"/>
    <w:rsid w:val="00777426"/>
    <w:rsid w:val="007F28DF"/>
    <w:rsid w:val="007F62A4"/>
    <w:rsid w:val="008059A2"/>
    <w:rsid w:val="008679AD"/>
    <w:rsid w:val="00911DE1"/>
    <w:rsid w:val="00956F6A"/>
    <w:rsid w:val="009576AF"/>
    <w:rsid w:val="00A171E9"/>
    <w:rsid w:val="00AA2658"/>
    <w:rsid w:val="00AE6767"/>
    <w:rsid w:val="00B406D1"/>
    <w:rsid w:val="00BA0383"/>
    <w:rsid w:val="00BD2F5D"/>
    <w:rsid w:val="00C07016"/>
    <w:rsid w:val="00C20B60"/>
    <w:rsid w:val="00C339AA"/>
    <w:rsid w:val="00C35983"/>
    <w:rsid w:val="00C52597"/>
    <w:rsid w:val="00C56E90"/>
    <w:rsid w:val="00C7489C"/>
    <w:rsid w:val="00CB7E23"/>
    <w:rsid w:val="00CE591E"/>
    <w:rsid w:val="00CE6D47"/>
    <w:rsid w:val="00D52C7E"/>
    <w:rsid w:val="00DB1607"/>
    <w:rsid w:val="00DD47DA"/>
    <w:rsid w:val="00E92610"/>
    <w:rsid w:val="00EE7B37"/>
    <w:rsid w:val="00F33B0C"/>
    <w:rsid w:val="00F6256A"/>
    <w:rsid w:val="00FD2672"/>
    <w:rsid w:val="00FE3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E9"/>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56F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E43E4"/>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F6256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625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43E4"/>
    <w:rPr>
      <w:rFonts w:ascii="Times New Roman" w:eastAsia="Times New Roman" w:hAnsi="Times New Roman" w:cs="Times New Roman"/>
      <w:b/>
      <w:bCs/>
      <w:sz w:val="36"/>
      <w:szCs w:val="36"/>
      <w:lang w:eastAsia="ru-RU"/>
    </w:rPr>
  </w:style>
  <w:style w:type="character" w:styleId="a3">
    <w:name w:val="Strong"/>
    <w:basedOn w:val="a0"/>
    <w:uiPriority w:val="22"/>
    <w:qFormat/>
    <w:rsid w:val="006E43E4"/>
    <w:rPr>
      <w:b/>
      <w:bCs/>
    </w:rPr>
  </w:style>
  <w:style w:type="paragraph" w:styleId="a4">
    <w:name w:val="List Paragraph"/>
    <w:basedOn w:val="a"/>
    <w:uiPriority w:val="34"/>
    <w:qFormat/>
    <w:rsid w:val="006E43E4"/>
    <w:pPr>
      <w:ind w:left="720"/>
      <w:contextualSpacing/>
    </w:pPr>
  </w:style>
  <w:style w:type="paragraph" w:styleId="a5">
    <w:name w:val="Normal (Web)"/>
    <w:basedOn w:val="a"/>
    <w:uiPriority w:val="99"/>
    <w:rsid w:val="00425D35"/>
    <w:pPr>
      <w:spacing w:before="280" w:after="280"/>
    </w:pPr>
  </w:style>
  <w:style w:type="character" w:styleId="a6">
    <w:name w:val="Hyperlink"/>
    <w:basedOn w:val="a0"/>
    <w:uiPriority w:val="99"/>
    <w:unhideWhenUsed/>
    <w:rsid w:val="00566F00"/>
    <w:rPr>
      <w:color w:val="0563C1" w:themeColor="hyperlink"/>
      <w:u w:val="single"/>
    </w:rPr>
  </w:style>
  <w:style w:type="character" w:customStyle="1" w:styleId="10">
    <w:name w:val="Заголовок 1 Знак"/>
    <w:basedOn w:val="a0"/>
    <w:link w:val="1"/>
    <w:uiPriority w:val="9"/>
    <w:rsid w:val="00956F6A"/>
    <w:rPr>
      <w:rFonts w:asciiTheme="majorHAnsi" w:eastAsiaTheme="majorEastAsia" w:hAnsiTheme="majorHAnsi" w:cstheme="majorBidi"/>
      <w:color w:val="2E74B5" w:themeColor="accent1" w:themeShade="BF"/>
      <w:sz w:val="32"/>
      <w:szCs w:val="32"/>
      <w:lang w:eastAsia="ar-SA"/>
    </w:rPr>
  </w:style>
  <w:style w:type="character" w:customStyle="1" w:styleId="30">
    <w:name w:val="Заголовок 3 Знак"/>
    <w:basedOn w:val="a0"/>
    <w:link w:val="3"/>
    <w:uiPriority w:val="9"/>
    <w:semiHidden/>
    <w:rsid w:val="00F6256A"/>
    <w:rPr>
      <w:rFonts w:asciiTheme="majorHAnsi" w:eastAsiaTheme="majorEastAsia" w:hAnsiTheme="majorHAnsi" w:cstheme="majorBidi"/>
      <w:color w:val="1F4D78" w:themeColor="accent1" w:themeShade="7F"/>
      <w:sz w:val="24"/>
      <w:szCs w:val="24"/>
      <w:lang w:eastAsia="ar-SA"/>
    </w:rPr>
  </w:style>
  <w:style w:type="character" w:customStyle="1" w:styleId="40">
    <w:name w:val="Заголовок 4 Знак"/>
    <w:basedOn w:val="a0"/>
    <w:link w:val="4"/>
    <w:uiPriority w:val="9"/>
    <w:semiHidden/>
    <w:rsid w:val="00F6256A"/>
    <w:rPr>
      <w:rFonts w:asciiTheme="majorHAnsi" w:eastAsiaTheme="majorEastAsia" w:hAnsiTheme="majorHAnsi" w:cstheme="majorBidi"/>
      <w:i/>
      <w:iCs/>
      <w:color w:val="2E74B5" w:themeColor="accent1" w:themeShade="BF"/>
      <w:sz w:val="24"/>
      <w:szCs w:val="24"/>
      <w:lang w:eastAsia="ar-SA"/>
    </w:rPr>
  </w:style>
  <w:style w:type="paragraph" w:styleId="11">
    <w:name w:val="toc 1"/>
    <w:basedOn w:val="a"/>
    <w:next w:val="a"/>
    <w:autoRedefine/>
    <w:uiPriority w:val="39"/>
    <w:unhideWhenUsed/>
    <w:rsid w:val="00F6256A"/>
    <w:pPr>
      <w:spacing w:after="100"/>
    </w:pPr>
  </w:style>
  <w:style w:type="paragraph" w:styleId="a7">
    <w:name w:val="header"/>
    <w:basedOn w:val="a"/>
    <w:link w:val="a8"/>
    <w:uiPriority w:val="99"/>
    <w:unhideWhenUsed/>
    <w:rsid w:val="003B0AF7"/>
    <w:pPr>
      <w:tabs>
        <w:tab w:val="center" w:pos="4677"/>
        <w:tab w:val="right" w:pos="9355"/>
      </w:tabs>
    </w:pPr>
  </w:style>
  <w:style w:type="character" w:customStyle="1" w:styleId="a8">
    <w:name w:val="Верхний колонтитул Знак"/>
    <w:basedOn w:val="a0"/>
    <w:link w:val="a7"/>
    <w:uiPriority w:val="99"/>
    <w:rsid w:val="003B0AF7"/>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B0AF7"/>
    <w:pPr>
      <w:tabs>
        <w:tab w:val="center" w:pos="4677"/>
        <w:tab w:val="right" w:pos="9355"/>
      </w:tabs>
    </w:pPr>
  </w:style>
  <w:style w:type="character" w:customStyle="1" w:styleId="aa">
    <w:name w:val="Нижний колонтитул Знак"/>
    <w:basedOn w:val="a0"/>
    <w:link w:val="a9"/>
    <w:uiPriority w:val="99"/>
    <w:rsid w:val="003B0AF7"/>
    <w:rPr>
      <w:rFonts w:ascii="Times New Roman" w:eastAsia="Times New Roman" w:hAnsi="Times New Roman" w:cs="Times New Roman"/>
      <w:sz w:val="24"/>
      <w:szCs w:val="24"/>
      <w:lang w:eastAsia="ar-SA"/>
    </w:rPr>
  </w:style>
  <w:style w:type="paragraph" w:styleId="ab">
    <w:name w:val="TOC Heading"/>
    <w:basedOn w:val="1"/>
    <w:next w:val="a"/>
    <w:uiPriority w:val="39"/>
    <w:unhideWhenUsed/>
    <w:qFormat/>
    <w:rsid w:val="00384776"/>
    <w:pPr>
      <w:spacing w:line="259" w:lineRule="auto"/>
      <w:outlineLvl w:val="9"/>
    </w:pPr>
    <w:rPr>
      <w:lang w:eastAsia="ru-RU"/>
    </w:rPr>
  </w:style>
  <w:style w:type="paragraph" w:styleId="21">
    <w:name w:val="toc 2"/>
    <w:basedOn w:val="a"/>
    <w:next w:val="a"/>
    <w:autoRedefine/>
    <w:uiPriority w:val="39"/>
    <w:unhideWhenUsed/>
    <w:rsid w:val="00384776"/>
    <w:pPr>
      <w:spacing w:after="100" w:line="259" w:lineRule="auto"/>
      <w:ind w:left="220"/>
    </w:pPr>
    <w:rPr>
      <w:rFonts w:asciiTheme="minorHAnsi" w:eastAsiaTheme="minorEastAsia" w:hAnsiTheme="minorHAnsi"/>
      <w:sz w:val="22"/>
      <w:szCs w:val="22"/>
      <w:lang w:eastAsia="ru-RU"/>
    </w:rPr>
  </w:style>
  <w:style w:type="paragraph" w:styleId="31">
    <w:name w:val="toc 3"/>
    <w:basedOn w:val="a"/>
    <w:next w:val="a"/>
    <w:autoRedefine/>
    <w:uiPriority w:val="39"/>
    <w:unhideWhenUsed/>
    <w:rsid w:val="00384776"/>
    <w:pPr>
      <w:spacing w:after="100" w:line="259" w:lineRule="auto"/>
      <w:ind w:left="440"/>
    </w:pPr>
    <w:rPr>
      <w:rFonts w:asciiTheme="minorHAnsi" w:eastAsiaTheme="minorEastAsia" w:hAnsiTheme="minorHAnsi"/>
      <w:sz w:val="22"/>
      <w:szCs w:val="22"/>
      <w:lang w:eastAsia="ru-RU"/>
    </w:rPr>
  </w:style>
  <w:style w:type="paragraph" w:styleId="ac">
    <w:name w:val="Balloon Text"/>
    <w:basedOn w:val="a"/>
    <w:link w:val="ad"/>
    <w:uiPriority w:val="99"/>
    <w:semiHidden/>
    <w:unhideWhenUsed/>
    <w:rsid w:val="002F26BE"/>
    <w:rPr>
      <w:rFonts w:ascii="Tahoma" w:hAnsi="Tahoma" w:cs="Tahoma"/>
      <w:sz w:val="16"/>
      <w:szCs w:val="16"/>
    </w:rPr>
  </w:style>
  <w:style w:type="character" w:customStyle="1" w:styleId="ad">
    <w:name w:val="Текст выноски Знак"/>
    <w:basedOn w:val="a0"/>
    <w:link w:val="ac"/>
    <w:uiPriority w:val="99"/>
    <w:semiHidden/>
    <w:rsid w:val="002F26BE"/>
    <w:rPr>
      <w:rFonts w:ascii="Tahoma" w:eastAsia="Times New Roman" w:hAnsi="Tahoma" w:cs="Tahoma"/>
      <w:sz w:val="16"/>
      <w:szCs w:val="16"/>
      <w:lang w:eastAsia="ar-SA"/>
    </w:rPr>
  </w:style>
  <w:style w:type="character" w:customStyle="1" w:styleId="extendedtext-full">
    <w:name w:val="extendedtext-full"/>
    <w:basedOn w:val="a0"/>
    <w:rsid w:val="00055B0A"/>
  </w:style>
</w:styles>
</file>

<file path=word/webSettings.xml><?xml version="1.0" encoding="utf-8"?>
<w:webSettings xmlns:r="http://schemas.openxmlformats.org/officeDocument/2006/relationships" xmlns:w="http://schemas.openxmlformats.org/wordprocessingml/2006/main">
  <w:divs>
    <w:div w:id="403095">
      <w:bodyDiv w:val="1"/>
      <w:marLeft w:val="0"/>
      <w:marRight w:val="0"/>
      <w:marTop w:val="0"/>
      <w:marBottom w:val="0"/>
      <w:divBdr>
        <w:top w:val="none" w:sz="0" w:space="0" w:color="auto"/>
        <w:left w:val="none" w:sz="0" w:space="0" w:color="auto"/>
        <w:bottom w:val="none" w:sz="0" w:space="0" w:color="auto"/>
        <w:right w:val="none" w:sz="0" w:space="0" w:color="auto"/>
      </w:divBdr>
    </w:div>
    <w:div w:id="126555514">
      <w:bodyDiv w:val="1"/>
      <w:marLeft w:val="0"/>
      <w:marRight w:val="0"/>
      <w:marTop w:val="0"/>
      <w:marBottom w:val="0"/>
      <w:divBdr>
        <w:top w:val="none" w:sz="0" w:space="0" w:color="auto"/>
        <w:left w:val="none" w:sz="0" w:space="0" w:color="auto"/>
        <w:bottom w:val="none" w:sz="0" w:space="0" w:color="auto"/>
        <w:right w:val="none" w:sz="0" w:space="0" w:color="auto"/>
      </w:divBdr>
    </w:div>
    <w:div w:id="205872130">
      <w:bodyDiv w:val="1"/>
      <w:marLeft w:val="0"/>
      <w:marRight w:val="0"/>
      <w:marTop w:val="0"/>
      <w:marBottom w:val="0"/>
      <w:divBdr>
        <w:top w:val="none" w:sz="0" w:space="0" w:color="auto"/>
        <w:left w:val="none" w:sz="0" w:space="0" w:color="auto"/>
        <w:bottom w:val="none" w:sz="0" w:space="0" w:color="auto"/>
        <w:right w:val="none" w:sz="0" w:space="0" w:color="auto"/>
      </w:divBdr>
    </w:div>
    <w:div w:id="297302947">
      <w:bodyDiv w:val="1"/>
      <w:marLeft w:val="0"/>
      <w:marRight w:val="0"/>
      <w:marTop w:val="0"/>
      <w:marBottom w:val="0"/>
      <w:divBdr>
        <w:top w:val="none" w:sz="0" w:space="0" w:color="auto"/>
        <w:left w:val="none" w:sz="0" w:space="0" w:color="auto"/>
        <w:bottom w:val="none" w:sz="0" w:space="0" w:color="auto"/>
        <w:right w:val="none" w:sz="0" w:space="0" w:color="auto"/>
      </w:divBdr>
    </w:div>
    <w:div w:id="461853084">
      <w:bodyDiv w:val="1"/>
      <w:marLeft w:val="0"/>
      <w:marRight w:val="0"/>
      <w:marTop w:val="0"/>
      <w:marBottom w:val="0"/>
      <w:divBdr>
        <w:top w:val="none" w:sz="0" w:space="0" w:color="auto"/>
        <w:left w:val="none" w:sz="0" w:space="0" w:color="auto"/>
        <w:bottom w:val="none" w:sz="0" w:space="0" w:color="auto"/>
        <w:right w:val="none" w:sz="0" w:space="0" w:color="auto"/>
      </w:divBdr>
    </w:div>
    <w:div w:id="507214875">
      <w:bodyDiv w:val="1"/>
      <w:marLeft w:val="0"/>
      <w:marRight w:val="0"/>
      <w:marTop w:val="0"/>
      <w:marBottom w:val="0"/>
      <w:divBdr>
        <w:top w:val="none" w:sz="0" w:space="0" w:color="auto"/>
        <w:left w:val="none" w:sz="0" w:space="0" w:color="auto"/>
        <w:bottom w:val="none" w:sz="0" w:space="0" w:color="auto"/>
        <w:right w:val="none" w:sz="0" w:space="0" w:color="auto"/>
      </w:divBdr>
    </w:div>
    <w:div w:id="618682655">
      <w:bodyDiv w:val="1"/>
      <w:marLeft w:val="0"/>
      <w:marRight w:val="0"/>
      <w:marTop w:val="0"/>
      <w:marBottom w:val="0"/>
      <w:divBdr>
        <w:top w:val="none" w:sz="0" w:space="0" w:color="auto"/>
        <w:left w:val="none" w:sz="0" w:space="0" w:color="auto"/>
        <w:bottom w:val="none" w:sz="0" w:space="0" w:color="auto"/>
        <w:right w:val="none" w:sz="0" w:space="0" w:color="auto"/>
      </w:divBdr>
    </w:div>
    <w:div w:id="1082878134">
      <w:bodyDiv w:val="1"/>
      <w:marLeft w:val="0"/>
      <w:marRight w:val="0"/>
      <w:marTop w:val="0"/>
      <w:marBottom w:val="0"/>
      <w:divBdr>
        <w:top w:val="none" w:sz="0" w:space="0" w:color="auto"/>
        <w:left w:val="none" w:sz="0" w:space="0" w:color="auto"/>
        <w:bottom w:val="none" w:sz="0" w:space="0" w:color="auto"/>
        <w:right w:val="none" w:sz="0" w:space="0" w:color="auto"/>
      </w:divBdr>
    </w:div>
    <w:div w:id="1124230717">
      <w:bodyDiv w:val="1"/>
      <w:marLeft w:val="0"/>
      <w:marRight w:val="0"/>
      <w:marTop w:val="0"/>
      <w:marBottom w:val="0"/>
      <w:divBdr>
        <w:top w:val="none" w:sz="0" w:space="0" w:color="auto"/>
        <w:left w:val="none" w:sz="0" w:space="0" w:color="auto"/>
        <w:bottom w:val="none" w:sz="0" w:space="0" w:color="auto"/>
        <w:right w:val="none" w:sz="0" w:space="0" w:color="auto"/>
      </w:divBdr>
    </w:div>
    <w:div w:id="2036729810">
      <w:bodyDiv w:val="1"/>
      <w:marLeft w:val="0"/>
      <w:marRight w:val="0"/>
      <w:marTop w:val="0"/>
      <w:marBottom w:val="0"/>
      <w:divBdr>
        <w:top w:val="none" w:sz="0" w:space="0" w:color="auto"/>
        <w:left w:val="none" w:sz="0" w:space="0" w:color="auto"/>
        <w:bottom w:val="none" w:sz="0" w:space="0" w:color="auto"/>
        <w:right w:val="none" w:sz="0" w:space="0" w:color="auto"/>
      </w:divBdr>
    </w:div>
    <w:div w:id="21386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kakie-voprosy-mozhno-zadat-roditelyam/"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Сколько вам лет?</a:t>
            </a:r>
          </a:p>
        </c:rich>
      </c:tx>
    </c:title>
    <c:plotArea>
      <c:layout/>
      <c:pieChart>
        <c:varyColors val="1"/>
        <c:ser>
          <c:idx val="0"/>
          <c:order val="0"/>
          <c:tx>
            <c:strRef>
              <c:f>Лист1!$B$1</c:f>
              <c:strCache>
                <c:ptCount val="1"/>
                <c:pt idx="0">
                  <c:v>Сколько вам лет?</c:v>
                </c:pt>
              </c:strCache>
            </c:strRef>
          </c:tx>
          <c:dLbls>
            <c:showVal val="1"/>
            <c:showLeaderLines val="1"/>
          </c:dLbls>
          <c:cat>
            <c:numRef>
              <c:f>Лист1!$A$2:$A$9</c:f>
              <c:numCache>
                <c:formatCode>General</c:formatCode>
                <c:ptCount val="8"/>
                <c:pt idx="0">
                  <c:v>13</c:v>
                </c:pt>
                <c:pt idx="1">
                  <c:v>14</c:v>
                </c:pt>
                <c:pt idx="2">
                  <c:v>15</c:v>
                </c:pt>
                <c:pt idx="3">
                  <c:v>16</c:v>
                </c:pt>
                <c:pt idx="4">
                  <c:v>17</c:v>
                </c:pt>
                <c:pt idx="5">
                  <c:v>20</c:v>
                </c:pt>
              </c:numCache>
            </c:numRef>
          </c:cat>
          <c:val>
            <c:numRef>
              <c:f>Лист1!$B$2:$B$9</c:f>
              <c:numCache>
                <c:formatCode>General</c:formatCode>
                <c:ptCount val="8"/>
                <c:pt idx="0">
                  <c:v>5</c:v>
                </c:pt>
                <c:pt idx="1">
                  <c:v>4</c:v>
                </c:pt>
                <c:pt idx="2">
                  <c:v>1</c:v>
                </c:pt>
                <c:pt idx="3">
                  <c:v>21</c:v>
                </c:pt>
                <c:pt idx="4">
                  <c:v>2</c:v>
                </c:pt>
                <c:pt idx="5">
                  <c:v>1</c:v>
                </c:pt>
              </c:numCache>
            </c:numRef>
          </c:val>
          <c:extLst xmlns:c16r2="http://schemas.microsoft.com/office/drawing/2015/06/chart">
            <c:ext xmlns:c16="http://schemas.microsoft.com/office/drawing/2014/chart" uri="{C3380CC4-5D6E-409C-BE32-E72D297353CC}">
              <c16:uniqueId val="{00000000-B32D-4004-858F-1867F2BA47F4}"/>
            </c:ext>
          </c:extLst>
        </c:ser>
        <c:firstSliceAng val="0"/>
      </c:pieChart>
    </c:plotArea>
    <c:legend>
      <c:legendPos val="b"/>
      <c:txPr>
        <a:bodyPr rot="0" vert="horz"/>
        <a:lstStyle/>
        <a:p>
          <a:pPr>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rot="0" vert="horz"/>
        <a:lstStyle/>
        <a:p>
          <a:pPr>
            <a:defRPr/>
          </a:pPr>
          <a:endParaRPr lang="ru-RU"/>
        </a:p>
      </c:txPr>
    </c:title>
    <c:plotArea>
      <c:layout/>
      <c:pieChart>
        <c:varyColors val="1"/>
        <c:ser>
          <c:idx val="0"/>
          <c:order val="0"/>
          <c:tx>
            <c:strRef>
              <c:f>Лист1!$B$1</c:f>
              <c:strCache>
                <c:ptCount val="1"/>
                <c:pt idx="0">
                  <c:v>Сталкивались ли вы когда-нибудь с привязанностью к людям?</c:v>
                </c:pt>
              </c:strCache>
            </c:strRef>
          </c:tx>
          <c:dLbls>
            <c:showVal val="1"/>
            <c:showLeaderLines val="1"/>
          </c:dLbls>
          <c:cat>
            <c:strRef>
              <c:f>Лист1!$A$2:$A$4</c:f>
              <c:strCache>
                <c:ptCount val="2"/>
                <c:pt idx="0">
                  <c:v>да</c:v>
                </c:pt>
                <c:pt idx="1">
                  <c:v>нет</c:v>
                </c:pt>
              </c:strCache>
            </c:strRef>
          </c:cat>
          <c:val>
            <c:numRef>
              <c:f>Лист1!$B$2:$B$4</c:f>
              <c:numCache>
                <c:formatCode>General</c:formatCode>
                <c:ptCount val="3"/>
                <c:pt idx="0">
                  <c:v>27</c:v>
                </c:pt>
                <c:pt idx="1">
                  <c:v>8</c:v>
                </c:pt>
              </c:numCache>
            </c:numRef>
          </c:val>
          <c:extLst xmlns:c16r2="http://schemas.microsoft.com/office/drawing/2015/06/chart">
            <c:ext xmlns:c16="http://schemas.microsoft.com/office/drawing/2014/chart" uri="{C3380CC4-5D6E-409C-BE32-E72D297353CC}">
              <c16:uniqueId val="{00000000-1A0F-4389-92F2-E4CE3B5C05F2}"/>
            </c:ext>
          </c:extLst>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Мешает ли вам привязанность к людям?</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26D-4C42-89AF-EA990B9EF0E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26D-4C42-89AF-EA990B9EF0E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26D-4C42-89AF-EA990B9EF0EF}"/>
              </c:ext>
            </c:extLst>
          </c:dPt>
          <c:dLbls>
            <c:showVal val="1"/>
            <c:showLeaderLines val="1"/>
          </c:dLbls>
          <c:cat>
            <c:strRef>
              <c:f>Лист1!$A$2:$A$4</c:f>
              <c:strCache>
                <c:ptCount val="3"/>
                <c:pt idx="0">
                  <c:v>да</c:v>
                </c:pt>
                <c:pt idx="1">
                  <c:v>сложно ответить на вопрос</c:v>
                </c:pt>
                <c:pt idx="2">
                  <c:v>нет</c:v>
                </c:pt>
              </c:strCache>
            </c:strRef>
          </c:cat>
          <c:val>
            <c:numRef>
              <c:f>Лист1!$B$2:$B$4</c:f>
              <c:numCache>
                <c:formatCode>0.00%</c:formatCode>
                <c:ptCount val="3"/>
                <c:pt idx="0">
                  <c:v>0.37100000000000039</c:v>
                </c:pt>
                <c:pt idx="1">
                  <c:v>0.17100000000000001</c:v>
                </c:pt>
                <c:pt idx="2">
                  <c:v>0.45700000000000002</c:v>
                </c:pt>
              </c:numCache>
            </c:numRef>
          </c:val>
          <c:extLst xmlns:c16r2="http://schemas.microsoft.com/office/drawing/2015/06/chart">
            <c:ext xmlns:c16="http://schemas.microsoft.com/office/drawing/2014/chart" uri="{C3380CC4-5D6E-409C-BE32-E72D297353CC}">
              <c16:uniqueId val="{00000006-F26D-4C42-89AF-EA990B9EF0EF}"/>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rot="0" vert="horz"/>
        <a:lstStyle/>
        <a:p>
          <a:pPr>
            <a:defRPr/>
          </a:pPr>
          <a:endParaRPr lang="ru-RU"/>
        </a:p>
      </c:txPr>
    </c:title>
    <c:plotArea>
      <c:layout/>
      <c:pieChart>
        <c:varyColors val="1"/>
        <c:ser>
          <c:idx val="0"/>
          <c:order val="0"/>
          <c:tx>
            <c:strRef>
              <c:f>Лист1!$B$1</c:f>
              <c:strCache>
                <c:ptCount val="1"/>
                <c:pt idx="0">
                  <c:v>Вы сохраняли отношения из-за привязанности?</c:v>
                </c:pt>
              </c:strCache>
            </c:strRef>
          </c:tx>
          <c:dLbls>
            <c:showVal val="1"/>
            <c:showLeaderLines val="1"/>
          </c:dLbls>
          <c:cat>
            <c:strRef>
              <c:f>Лист1!$A$2:$A$3</c:f>
              <c:strCache>
                <c:ptCount val="2"/>
                <c:pt idx="0">
                  <c:v>да</c:v>
                </c:pt>
                <c:pt idx="1">
                  <c:v>нет</c:v>
                </c:pt>
              </c:strCache>
            </c:strRef>
          </c:cat>
          <c:val>
            <c:numRef>
              <c:f>Лист1!$B$2:$B$3</c:f>
              <c:numCache>
                <c:formatCode>General</c:formatCode>
                <c:ptCount val="2"/>
                <c:pt idx="0">
                  <c:v>28</c:v>
                </c:pt>
                <c:pt idx="1">
                  <c:v>7</c:v>
                </c:pt>
              </c:numCache>
            </c:numRef>
          </c:val>
          <c:extLst xmlns:c16r2="http://schemas.microsoft.com/office/drawing/2015/06/chart">
            <c:ext xmlns:c16="http://schemas.microsoft.com/office/drawing/2014/chart" uri="{C3380CC4-5D6E-409C-BE32-E72D297353CC}">
              <c16:uniqueId val="{00000000-CC7A-4B56-B4AB-A492DF7D5531}"/>
            </c:ext>
          </c:extLst>
        </c:ser>
        <c:firstSliceAng val="0"/>
      </c:pieChart>
    </c:plotArea>
    <c:legend>
      <c:legendPos val="b"/>
      <c:txPr>
        <a:bodyPr rot="0" vert="horz"/>
        <a:lstStyle/>
        <a:p>
          <a:pPr>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Вы хотели бы избавиться от чувства привязанности?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015-4204-937A-6C975A5B158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015-4204-937A-6C975A5B1587}"/>
              </c:ext>
            </c:extLst>
          </c:dPt>
          <c:dLbls>
            <c:showVal val="1"/>
            <c:showLeaderLines val="1"/>
          </c:dLbls>
          <c:cat>
            <c:strRef>
              <c:f>Лист1!$A$2:$A$3</c:f>
              <c:strCache>
                <c:ptCount val="2"/>
                <c:pt idx="0">
                  <c:v>да</c:v>
                </c:pt>
                <c:pt idx="1">
                  <c:v>нет</c:v>
                </c:pt>
              </c:strCache>
            </c:strRef>
          </c:cat>
          <c:val>
            <c:numRef>
              <c:f>Лист1!$B$2:$B$3</c:f>
              <c:numCache>
                <c:formatCode>0.00%</c:formatCode>
                <c:ptCount val="2"/>
                <c:pt idx="0">
                  <c:v>0.74300000000000077</c:v>
                </c:pt>
                <c:pt idx="1">
                  <c:v>0.25700000000000001</c:v>
                </c:pt>
              </c:numCache>
            </c:numRef>
          </c:val>
          <c:extLst xmlns:c16r2="http://schemas.microsoft.com/office/drawing/2015/06/chart">
            <c:ext xmlns:c16="http://schemas.microsoft.com/office/drawing/2014/chart" uri="{C3380CC4-5D6E-409C-BE32-E72D297353CC}">
              <c16:uniqueId val="{00000004-B015-4204-937A-6C975A5B1587}"/>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AB9B-6C6C-4BFA-9846-C68AC949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kab_225_Колмогорова</cp:lastModifiedBy>
  <cp:revision>11</cp:revision>
  <dcterms:created xsi:type="dcterms:W3CDTF">2023-03-08T18:43:00Z</dcterms:created>
  <dcterms:modified xsi:type="dcterms:W3CDTF">2023-04-28T01:35:00Z</dcterms:modified>
</cp:coreProperties>
</file>